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89" w:rsidRPr="00471D89" w:rsidRDefault="00471D89" w:rsidP="00471D89">
      <w:pPr>
        <w:keepLines/>
        <w:jc w:val="center"/>
        <w:rPr>
          <w:sz w:val="28"/>
          <w:szCs w:val="28"/>
        </w:rPr>
      </w:pPr>
      <w:r w:rsidRPr="00471D89">
        <w:rPr>
          <w:sz w:val="28"/>
          <w:szCs w:val="28"/>
        </w:rPr>
        <w:t>IRB Limited Protocol Form for Extramural Grant Development</w:t>
      </w:r>
    </w:p>
    <w:p w:rsidR="002C5800" w:rsidRDefault="00471D89" w:rsidP="00471D89">
      <w:pPr>
        <w:keepLines/>
        <w:jc w:val="center"/>
        <w:rPr>
          <w:sz w:val="26"/>
          <w:szCs w:val="26"/>
        </w:rPr>
      </w:pPr>
      <w:r>
        <w:rPr>
          <w:sz w:val="26"/>
          <w:szCs w:val="26"/>
        </w:rPr>
        <w:t>Texas A&amp;M University-Commerce Institutional</w:t>
      </w:r>
      <w:r w:rsidR="00707A4C">
        <w:rPr>
          <w:sz w:val="26"/>
          <w:szCs w:val="26"/>
        </w:rPr>
        <w:t xml:space="preserve"> Review Board (IRB) </w:t>
      </w:r>
    </w:p>
    <w:p w:rsidR="00707A4C" w:rsidRDefault="00160376" w:rsidP="002C5800">
      <w:pPr>
        <w:keepLines/>
        <w:jc w:val="center"/>
        <w:rPr>
          <w:sz w:val="22"/>
          <w:szCs w:val="22"/>
        </w:rPr>
      </w:pPr>
      <w:hyperlink r:id="rId8" w:history="1">
        <w:r w:rsidR="00813D43">
          <w:rPr>
            <w:rStyle w:val="Hyperlink"/>
            <w:sz w:val="22"/>
            <w:szCs w:val="22"/>
          </w:rPr>
          <w:t>Texas A&amp;M University-Commerce IRB Website</w:t>
        </w:r>
      </w:hyperlink>
    </w:p>
    <w:p w:rsidR="00707A4C" w:rsidRDefault="00160376">
      <w:pPr>
        <w:keepLines/>
        <w:jc w:val="center"/>
      </w:pPr>
      <w:r>
        <w:pict>
          <v:rect id="_x0000_i1025" style="width:337.5pt;height:1.5pt" o:hrpct="0" o:hralign="center" o:hrstd="t" o:hr="t" fillcolor="#aca899" stroked="f"/>
        </w:pict>
      </w:r>
    </w:p>
    <w:p w:rsidR="00707A4C" w:rsidRDefault="00707A4C">
      <w:pPr>
        <w:pStyle w:val="NormalWeb"/>
        <w:keepLines/>
      </w:pPr>
      <w:r>
        <w:t xml:space="preserve">Where human subjects, human data, or human specimens will be used in research, </w:t>
      </w:r>
      <w:r>
        <w:rPr>
          <w:b/>
          <w:bCs/>
        </w:rPr>
        <w:t>awards will not be made and accounts will not be established prior to IRB review and approval.</w:t>
      </w:r>
      <w:r>
        <w:t xml:space="preserve"> This procedure is necessary to comply with 45 CFR 46.103, which states, “Under no condition shall research </w:t>
      </w:r>
      <w:r>
        <w:rPr>
          <w:iCs/>
        </w:rPr>
        <w:t>using human subjects</w:t>
      </w:r>
      <w:r>
        <w:t xml:space="preserve"> be supported prior to receipt of the certification that the research has been reviewed and approved by the IRB.”</w:t>
      </w:r>
    </w:p>
    <w:p w:rsidR="00707A4C" w:rsidRDefault="00707A4C">
      <w:pPr>
        <w:pStyle w:val="NormalWeb"/>
        <w:keepLines/>
      </w:pPr>
      <w:r>
        <w:t xml:space="preserve">One exception to this mandate </w:t>
      </w:r>
      <w:r w:rsidR="00035FC7">
        <w:t>exists in the federal regulation</w:t>
      </w:r>
      <w:r>
        <w:t>s (</w:t>
      </w:r>
      <w:r w:rsidRPr="00FE2903">
        <w:t>45 CFR 46.118</w:t>
      </w:r>
      <w:r>
        <w:t xml:space="preserve">). Where definite plans for involvement of human subjects are not available at the time of funding, </w:t>
      </w:r>
      <w:r>
        <w:rPr>
          <w:i/>
          <w:iCs/>
        </w:rPr>
        <w:t>developmental approval</w:t>
      </w:r>
      <w:r>
        <w:t xml:space="preserve"> may be sought. Whether a project receives </w:t>
      </w:r>
      <w:r>
        <w:rPr>
          <w:iCs/>
        </w:rPr>
        <w:t>developmental approval</w:t>
      </w:r>
      <w:r>
        <w:rPr>
          <w:i/>
          <w:iCs/>
        </w:rPr>
        <w:t xml:space="preserve"> </w:t>
      </w:r>
      <w:r>
        <w:t>is at the discretion of the IRB.</w:t>
      </w:r>
    </w:p>
    <w:tbl>
      <w:tblPr>
        <w:tblW w:w="7530" w:type="dxa"/>
        <w:jc w:val="center"/>
        <w:tblCellSpacing w:w="15" w:type="dxa"/>
        <w:tblLook w:val="04A0" w:firstRow="1" w:lastRow="0" w:firstColumn="1" w:lastColumn="0" w:noHBand="0" w:noVBand="1"/>
      </w:tblPr>
      <w:tblGrid>
        <w:gridCol w:w="7530"/>
      </w:tblGrid>
      <w:tr w:rsidR="00707A4C">
        <w:trPr>
          <w:tblCellSpacing w:w="15" w:type="dxa"/>
          <w:jc w:val="center"/>
        </w:trPr>
        <w:tc>
          <w:tcPr>
            <w:tcW w:w="7470" w:type="dxa"/>
            <w:tcMar>
              <w:top w:w="15" w:type="dxa"/>
              <w:left w:w="15" w:type="dxa"/>
              <w:bottom w:w="15" w:type="dxa"/>
              <w:right w:w="15" w:type="dxa"/>
            </w:tcMar>
            <w:vAlign w:val="center"/>
          </w:tcPr>
          <w:p w:rsidR="00707A4C" w:rsidRPr="002C5800" w:rsidRDefault="002C5800">
            <w:pPr>
              <w:keepLines/>
              <w:rPr>
                <w:sz w:val="20"/>
                <w:szCs w:val="20"/>
              </w:rPr>
            </w:pPr>
            <w:r w:rsidRPr="002C5800">
              <w:rPr>
                <w:bCs/>
                <w:sz w:val="20"/>
                <w:szCs w:val="20"/>
              </w:rPr>
              <w:t xml:space="preserve">Certain types of applications for grants, cooperative agreements, or contracts are submitted to departments or agencies with the knowledge that subjects may be involved within the period of support, but definite plans would not normally be set forth in the application or proposal. These include activities such as institutional type grants when selection of specific projects is the institution's responsibility; research training grants in which the activities involving subjects remain to be selected; and projects in which human subjects' involvement will depend upon completion of instruments, prior animal studies, or purification of compounds. These applications need not be reviewed by an IRB before an award may be made. However, except for research exempted or waived under </w:t>
            </w:r>
            <w:r w:rsidRPr="00FE2903">
              <w:rPr>
                <w:bCs/>
                <w:sz w:val="20"/>
                <w:szCs w:val="20"/>
              </w:rPr>
              <w:t>§46.101(b)</w:t>
            </w:r>
            <w:r w:rsidRPr="002C5800">
              <w:rPr>
                <w:bCs/>
                <w:sz w:val="20"/>
                <w:szCs w:val="20"/>
              </w:rPr>
              <w:t xml:space="preserve"> or </w:t>
            </w:r>
            <w:r w:rsidRPr="00FE2903">
              <w:rPr>
                <w:bCs/>
                <w:sz w:val="20"/>
                <w:szCs w:val="20"/>
              </w:rPr>
              <w:t>(</w:t>
            </w:r>
            <w:r w:rsidRPr="002C5800">
              <w:rPr>
                <w:rStyle w:val="spelle"/>
                <w:bCs/>
                <w:color w:val="0000FF"/>
                <w:sz w:val="20"/>
                <w:szCs w:val="20"/>
                <w:u w:val="single"/>
              </w:rPr>
              <w:t>i</w:t>
            </w:r>
            <w:r w:rsidRPr="00FE2903">
              <w:rPr>
                <w:bCs/>
                <w:sz w:val="20"/>
                <w:szCs w:val="20"/>
              </w:rPr>
              <w:t>)</w:t>
            </w:r>
            <w:r w:rsidRPr="002C5800">
              <w:rPr>
                <w:bCs/>
                <w:sz w:val="20"/>
                <w:szCs w:val="20"/>
              </w:rPr>
              <w:t>, no human subjects may be involved in any project supported by these awards until the project has been reviewed and approved by the IRB, as provided in this policy, and certification submitted, by the institution, to the department or agency.</w:t>
            </w:r>
          </w:p>
        </w:tc>
      </w:tr>
    </w:tbl>
    <w:p w:rsidR="00707A4C" w:rsidRDefault="00707A4C" w:rsidP="005E1F77">
      <w:pPr>
        <w:pStyle w:val="NormalWeb"/>
        <w:keepLines/>
      </w:pPr>
      <w:r>
        <w:t xml:space="preserve">The Principal Investigator (PI) may submit this application by e-mail to </w:t>
      </w:r>
      <w:r w:rsidR="002C5800">
        <w:t xml:space="preserve">Mona Gilley </w:t>
      </w:r>
      <w:r>
        <w:t>(</w:t>
      </w:r>
      <w:hyperlink r:id="rId9" w:history="1">
        <w:r w:rsidR="00003B3B" w:rsidRPr="007C6A06">
          <w:rPr>
            <w:rStyle w:val="Hyperlink"/>
          </w:rPr>
          <w:t>ResearchCompliance@tamuc.edu</w:t>
        </w:r>
      </w:hyperlink>
      <w:r w:rsidR="002C5800">
        <w:t>)</w:t>
      </w:r>
      <w:r>
        <w:t xml:space="preserve"> to qualify the application as a signed electronic submission. Alternatively, the application may be delivered in paper form with an o</w:t>
      </w:r>
      <w:r w:rsidR="002C5800">
        <w:t xml:space="preserve">riginal signature to the Office </w:t>
      </w:r>
      <w:r>
        <w:t xml:space="preserve">of </w:t>
      </w:r>
      <w:r w:rsidR="002C5800">
        <w:t>Sponsored Programs</w:t>
      </w:r>
      <w:r>
        <w:t xml:space="preserve">, </w:t>
      </w:r>
      <w:r w:rsidR="002C5800">
        <w:t>P. O. Box 3011, Commerce</w:t>
      </w:r>
      <w:r>
        <w:t xml:space="preserve">, </w:t>
      </w:r>
      <w:r w:rsidR="002C5800">
        <w:t>TX 75429</w:t>
      </w:r>
      <w:r>
        <w:t>-</w:t>
      </w:r>
      <w:r w:rsidR="002C5800">
        <w:t>3011</w:t>
      </w:r>
      <w:r>
        <w:t xml:space="preserve">. Any questions regarding this policy should be directed to the </w:t>
      </w:r>
      <w:r w:rsidR="002C5800">
        <w:t>O</w:t>
      </w:r>
      <w:r w:rsidR="00003B3B">
        <w:t>R</w:t>
      </w:r>
      <w:r w:rsidR="002C5800">
        <w:t xml:space="preserve">SP </w:t>
      </w:r>
      <w:r>
        <w:t xml:space="preserve">at </w:t>
      </w:r>
      <w:r w:rsidR="002C5800">
        <w:t xml:space="preserve">903-886-5143 </w:t>
      </w:r>
      <w:r>
        <w:t xml:space="preserve">or by e-mail </w:t>
      </w:r>
      <w:r w:rsidR="002C5800">
        <w:t>Mona Gilley (</w:t>
      </w:r>
      <w:hyperlink r:id="rId10" w:history="1">
        <w:r w:rsidR="00003B3B" w:rsidRPr="007C6A06">
          <w:rPr>
            <w:rStyle w:val="Hyperlink"/>
          </w:rPr>
          <w:t>ResearcCompliance@tamuc.edu</w:t>
        </w:r>
      </w:hyperlink>
      <w:r w:rsidR="002C5800">
        <w:t>).</w:t>
      </w:r>
    </w:p>
    <w:p w:rsidR="005E1F77" w:rsidRDefault="005E1F77">
      <w:pPr>
        <w:rPr>
          <w:sz w:val="26"/>
          <w:szCs w:val="26"/>
        </w:rPr>
      </w:pPr>
      <w:r>
        <w:rPr>
          <w:sz w:val="26"/>
          <w:szCs w:val="26"/>
        </w:rPr>
        <w:br w:type="page"/>
      </w:r>
    </w:p>
    <w:p w:rsidR="005E1F77" w:rsidRDefault="005E1F77" w:rsidP="005E1F77">
      <w:pPr>
        <w:keepLines/>
        <w:jc w:val="center"/>
        <w:rPr>
          <w:b/>
          <w:sz w:val="26"/>
          <w:szCs w:val="26"/>
        </w:rPr>
      </w:pPr>
      <w:r>
        <w:rPr>
          <w:sz w:val="26"/>
          <w:szCs w:val="26"/>
        </w:rPr>
        <w:lastRenderedPageBreak/>
        <w:t>Developmental Approval Form</w:t>
      </w:r>
    </w:p>
    <w:p w:rsidR="005E1F77" w:rsidRDefault="005E1F77" w:rsidP="005E1F77">
      <w:pPr>
        <w:keepLines/>
        <w:jc w:val="center"/>
        <w:rPr>
          <w:sz w:val="26"/>
          <w:szCs w:val="26"/>
        </w:rPr>
      </w:pPr>
      <w:r>
        <w:rPr>
          <w:sz w:val="26"/>
          <w:szCs w:val="26"/>
        </w:rPr>
        <w:t xml:space="preserve">Texas A&amp;M University-Commerce Institutional Review Board (IRB) </w:t>
      </w:r>
    </w:p>
    <w:p w:rsidR="00707A4C" w:rsidRDefault="00160376" w:rsidP="005E1F77">
      <w:pPr>
        <w:keepNext/>
        <w:jc w:val="center"/>
        <w:rPr>
          <w:sz w:val="22"/>
          <w:szCs w:val="22"/>
        </w:rPr>
      </w:pPr>
      <w:hyperlink r:id="rId11" w:history="1">
        <w:r w:rsidR="00813D43">
          <w:rPr>
            <w:rStyle w:val="Hyperlink"/>
            <w:sz w:val="22"/>
            <w:szCs w:val="22"/>
          </w:rPr>
          <w:t>Texas A&amp;M University-Commerce IRB Website</w:t>
        </w:r>
      </w:hyperlink>
    </w:p>
    <w:p w:rsidR="00707A4C" w:rsidRDefault="00707A4C">
      <w:pPr>
        <w:keepNext/>
        <w:rPr>
          <w:b/>
          <w:sz w:val="22"/>
          <w:szCs w:val="22"/>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540"/>
        <w:gridCol w:w="7548"/>
      </w:tblGrid>
      <w:tr w:rsidR="00707A4C" w:rsidTr="00C22666">
        <w:trPr>
          <w:cantSplit/>
          <w:trHeight w:val="332"/>
        </w:trPr>
        <w:tc>
          <w:tcPr>
            <w:tcW w:w="10620" w:type="dxa"/>
            <w:gridSpan w:val="3"/>
            <w:shd w:val="clear" w:color="auto" w:fill="E0E0E0"/>
          </w:tcPr>
          <w:p w:rsidR="00707A4C" w:rsidRDefault="00707A4C">
            <w:pPr>
              <w:rPr>
                <w:sz w:val="22"/>
                <w:szCs w:val="22"/>
              </w:rPr>
            </w:pPr>
            <w:r>
              <w:rPr>
                <w:sz w:val="22"/>
                <w:szCs w:val="22"/>
              </w:rPr>
              <w:t xml:space="preserve">For office use only                          Protocol Number: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sidR="00040A2E">
              <w:rPr>
                <w:sz w:val="22"/>
                <w:szCs w:val="22"/>
              </w:rPr>
              <w:t> </w:t>
            </w:r>
            <w:r w:rsidR="00040A2E">
              <w:rPr>
                <w:sz w:val="22"/>
                <w:szCs w:val="22"/>
              </w:rPr>
              <w:t> </w:t>
            </w:r>
            <w:r w:rsidR="00040A2E">
              <w:rPr>
                <w:sz w:val="22"/>
                <w:szCs w:val="22"/>
              </w:rPr>
              <w:t> </w:t>
            </w:r>
            <w:r w:rsidR="00040A2E">
              <w:rPr>
                <w:sz w:val="22"/>
                <w:szCs w:val="22"/>
              </w:rPr>
              <w:t> </w:t>
            </w:r>
            <w:r w:rsidR="00040A2E">
              <w:rPr>
                <w:sz w:val="22"/>
                <w:szCs w:val="22"/>
              </w:rPr>
              <w:t> </w:t>
            </w:r>
            <w:r>
              <w:rPr>
                <w:sz w:val="22"/>
                <w:szCs w:val="22"/>
              </w:rPr>
              <w:fldChar w:fldCharType="end"/>
            </w:r>
          </w:p>
          <w:p w:rsidR="00707A4C" w:rsidRDefault="00707A4C">
            <w:pPr>
              <w:rPr>
                <w:sz w:val="16"/>
                <w:szCs w:val="16"/>
              </w:rPr>
            </w:pPr>
          </w:p>
        </w:tc>
      </w:tr>
      <w:tr w:rsidR="00707A4C" w:rsidTr="00C22666">
        <w:trPr>
          <w:cantSplit/>
          <w:trHeight w:val="872"/>
        </w:trPr>
        <w:tc>
          <w:tcPr>
            <w:tcW w:w="2532" w:type="dxa"/>
            <w:shd w:val="clear" w:color="auto" w:fill="E0E0E0"/>
            <w:hideMark/>
          </w:tcPr>
          <w:p w:rsidR="00C22666" w:rsidRDefault="00C22666">
            <w:pPr>
              <w:rPr>
                <w:sz w:val="22"/>
                <w:szCs w:val="22"/>
              </w:rPr>
            </w:pPr>
            <w:bookmarkStart w:id="0" w:name="Check1"/>
          </w:p>
          <w:p w:rsidR="00707A4C" w:rsidRDefault="00AE048B">
            <w:pPr>
              <w:rPr>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08pt;height:20.25pt" o:ole="" filled="t" fillcolor="#a5a5a5">
                  <v:fill color2="fill darken(118)" rotate="t" method="linear sigma" focus="100%" type="gradient"/>
                  <v:imagedata r:id="rId12" o:title=""/>
                </v:shape>
                <w:control r:id="rId13" w:name="CheckBox1" w:shapeid="_x0000_i1067"/>
              </w:object>
            </w:r>
            <w:bookmarkEnd w:id="0"/>
          </w:p>
          <w:p w:rsidR="00707A4C" w:rsidRDefault="00707A4C">
            <w:pPr>
              <w:rPr>
                <w:sz w:val="22"/>
                <w:szCs w:val="22"/>
              </w:rPr>
            </w:pPr>
            <w:r>
              <w:rPr>
                <w:sz w:val="22"/>
                <w:szCs w:val="22"/>
              </w:rPr>
              <w:t>Date:</w:t>
            </w:r>
            <w:r w:rsidR="00583E49">
              <w:rPr>
                <w:sz w:val="22"/>
                <w:szCs w:val="22"/>
              </w:rPr>
              <w:t xml:space="preserve"> </w:t>
            </w:r>
            <w:r w:rsidR="00583E49">
              <w:rPr>
                <w:sz w:val="22"/>
                <w:szCs w:val="22"/>
              </w:rPr>
              <w:fldChar w:fldCharType="begin">
                <w:ffData>
                  <w:name w:val="Text43"/>
                  <w:enabled/>
                  <w:calcOnExit w:val="0"/>
                  <w:textInput/>
                </w:ffData>
              </w:fldChar>
            </w:r>
            <w:r w:rsidR="00583E49">
              <w:rPr>
                <w:sz w:val="22"/>
                <w:szCs w:val="22"/>
              </w:rPr>
              <w:instrText xml:space="preserve"> FORMTEXT </w:instrText>
            </w:r>
            <w:r w:rsidR="00583E49">
              <w:rPr>
                <w:sz w:val="22"/>
                <w:szCs w:val="22"/>
              </w:rPr>
            </w:r>
            <w:r w:rsidR="00583E49">
              <w:rPr>
                <w:sz w:val="22"/>
                <w:szCs w:val="22"/>
              </w:rPr>
              <w:fldChar w:fldCharType="separate"/>
            </w:r>
            <w:r w:rsidR="00583E49">
              <w:rPr>
                <w:noProof/>
                <w:sz w:val="22"/>
                <w:szCs w:val="22"/>
              </w:rPr>
              <w:t> </w:t>
            </w:r>
            <w:r w:rsidR="00583E49">
              <w:rPr>
                <w:noProof/>
                <w:sz w:val="22"/>
                <w:szCs w:val="22"/>
              </w:rPr>
              <w:t> </w:t>
            </w:r>
            <w:r w:rsidR="00583E49">
              <w:rPr>
                <w:noProof/>
                <w:sz w:val="22"/>
                <w:szCs w:val="22"/>
              </w:rPr>
              <w:t> </w:t>
            </w:r>
            <w:r w:rsidR="00583E49">
              <w:rPr>
                <w:noProof/>
                <w:sz w:val="22"/>
                <w:szCs w:val="22"/>
              </w:rPr>
              <w:t> </w:t>
            </w:r>
            <w:r w:rsidR="00583E49">
              <w:rPr>
                <w:noProof/>
                <w:sz w:val="22"/>
                <w:szCs w:val="22"/>
              </w:rPr>
              <w:t> </w:t>
            </w:r>
            <w:r w:rsidR="00583E49">
              <w:rPr>
                <w:sz w:val="22"/>
                <w:szCs w:val="22"/>
              </w:rPr>
              <w:fldChar w:fldCharType="end"/>
            </w:r>
          </w:p>
        </w:tc>
        <w:tc>
          <w:tcPr>
            <w:tcW w:w="540" w:type="dxa"/>
            <w:shd w:val="clear" w:color="auto" w:fill="E0E0E0"/>
            <w:hideMark/>
          </w:tcPr>
          <w:p w:rsidR="00707A4C" w:rsidRDefault="00707A4C">
            <w:pPr>
              <w:rPr>
                <w:sz w:val="22"/>
                <w:szCs w:val="22"/>
              </w:rPr>
            </w:pPr>
            <w:r>
              <w:rPr>
                <w:sz w:val="22"/>
                <w:szCs w:val="22"/>
              </w:rPr>
              <w:t>►</w:t>
            </w:r>
          </w:p>
        </w:tc>
        <w:tc>
          <w:tcPr>
            <w:tcW w:w="7548" w:type="dxa"/>
            <w:shd w:val="clear" w:color="auto" w:fill="E0E0E0"/>
          </w:tcPr>
          <w:p w:rsidR="00707A4C" w:rsidRDefault="00707A4C">
            <w:pPr>
              <w:rPr>
                <w:sz w:val="22"/>
                <w:szCs w:val="22"/>
              </w:rPr>
            </w:pPr>
          </w:p>
          <w:p w:rsidR="00707A4C" w:rsidRDefault="00707A4C" w:rsidP="00707A4C">
            <w:pPr>
              <w:rPr>
                <w:sz w:val="22"/>
                <w:szCs w:val="22"/>
              </w:rPr>
            </w:pPr>
            <w:r>
              <w:rPr>
                <w:sz w:val="22"/>
                <w:szCs w:val="22"/>
              </w:rPr>
              <w:t xml:space="preserve">Developmental Approval Expiration date: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07A4C" w:rsidTr="00C22666">
        <w:trPr>
          <w:cantSplit/>
          <w:trHeight w:val="710"/>
        </w:trPr>
        <w:tc>
          <w:tcPr>
            <w:tcW w:w="2532" w:type="dxa"/>
            <w:shd w:val="clear" w:color="auto" w:fill="E0E0E0"/>
            <w:hideMark/>
          </w:tcPr>
          <w:p w:rsidR="00C22666" w:rsidRDefault="00C22666" w:rsidP="008E75BA">
            <w:pPr>
              <w:rPr>
                <w:sz w:val="22"/>
                <w:szCs w:val="22"/>
              </w:rPr>
            </w:pPr>
            <w:bookmarkStart w:id="1" w:name="Check2"/>
          </w:p>
          <w:p w:rsidR="00707A4C" w:rsidRDefault="008E75BA" w:rsidP="008E75BA">
            <w:pPr>
              <w:rPr>
                <w:sz w:val="22"/>
                <w:szCs w:val="22"/>
              </w:rPr>
            </w:pPr>
            <w:r>
              <w:object w:dxaOrig="225" w:dyaOrig="225">
                <v:shape id="_x0000_i1109" type="#_x0000_t75" style="width:108pt;height:20.25pt" o:ole="">
                  <v:imagedata r:id="rId14" o:title=""/>
                </v:shape>
                <w:control r:id="rId15" w:name="CheckBox2" w:shapeid="_x0000_i1109"/>
              </w:object>
            </w:r>
            <w:bookmarkEnd w:id="1"/>
          </w:p>
        </w:tc>
        <w:tc>
          <w:tcPr>
            <w:tcW w:w="540" w:type="dxa"/>
            <w:shd w:val="clear" w:color="auto" w:fill="E0E0E0"/>
            <w:hideMark/>
          </w:tcPr>
          <w:p w:rsidR="00707A4C" w:rsidRDefault="00707A4C">
            <w:pPr>
              <w:rPr>
                <w:sz w:val="22"/>
                <w:szCs w:val="22"/>
              </w:rPr>
            </w:pPr>
            <w:r>
              <w:rPr>
                <w:sz w:val="22"/>
                <w:szCs w:val="22"/>
              </w:rPr>
              <w:t>►</w:t>
            </w:r>
          </w:p>
        </w:tc>
        <w:tc>
          <w:tcPr>
            <w:tcW w:w="7548" w:type="dxa"/>
            <w:shd w:val="clear" w:color="auto" w:fill="E0E0E0"/>
          </w:tcPr>
          <w:p w:rsidR="00707A4C" w:rsidRDefault="00707A4C">
            <w:pPr>
              <w:rPr>
                <w:sz w:val="22"/>
                <w:szCs w:val="22"/>
              </w:rPr>
            </w:pPr>
          </w:p>
        </w:tc>
      </w:tr>
      <w:tr w:rsidR="00707A4C">
        <w:trPr>
          <w:cantSplit/>
        </w:trPr>
        <w:tc>
          <w:tcPr>
            <w:tcW w:w="10620" w:type="dxa"/>
            <w:gridSpan w:val="3"/>
            <w:shd w:val="clear" w:color="auto" w:fill="E0E0E0"/>
          </w:tcPr>
          <w:p w:rsidR="00707A4C" w:rsidRDefault="00707A4C">
            <w:pPr>
              <w:rPr>
                <w:sz w:val="22"/>
                <w:szCs w:val="22"/>
              </w:rPr>
            </w:pPr>
            <w:r>
              <w:rPr>
                <w:sz w:val="22"/>
                <w:szCs w:val="22"/>
              </w:rPr>
              <w:t xml:space="preserve">Comments: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07A4C" w:rsidRDefault="00707A4C">
            <w:pPr>
              <w:rPr>
                <w:sz w:val="22"/>
                <w:szCs w:val="22"/>
              </w:rPr>
            </w:pPr>
          </w:p>
          <w:p w:rsidR="00707A4C" w:rsidRDefault="00707A4C">
            <w:pPr>
              <w:rPr>
                <w:sz w:val="22"/>
                <w:szCs w:val="22"/>
              </w:rPr>
            </w:pPr>
          </w:p>
        </w:tc>
      </w:tr>
    </w:tbl>
    <w:p w:rsidR="00707A4C" w:rsidRDefault="00707A4C">
      <w:pPr>
        <w:rPr>
          <w:sz w:val="18"/>
          <w:szCs w:val="22"/>
        </w:rPr>
      </w:pPr>
    </w:p>
    <w:tbl>
      <w:tblPr>
        <w:tblW w:w="1062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115" w:type="dxa"/>
        </w:tblCellMar>
        <w:tblLook w:val="04A0" w:firstRow="1" w:lastRow="0" w:firstColumn="1" w:lastColumn="0" w:noHBand="0" w:noVBand="1"/>
      </w:tblPr>
      <w:tblGrid>
        <w:gridCol w:w="2970"/>
        <w:gridCol w:w="7650"/>
      </w:tblGrid>
      <w:tr w:rsidR="00707A4C">
        <w:trPr>
          <w:trHeight w:val="503"/>
        </w:trPr>
        <w:tc>
          <w:tcPr>
            <w:tcW w:w="2970" w:type="dxa"/>
            <w:hideMark/>
          </w:tcPr>
          <w:p w:rsidR="00707A4C" w:rsidRDefault="00707A4C">
            <w:pPr>
              <w:rPr>
                <w:sz w:val="18"/>
                <w:szCs w:val="22"/>
              </w:rPr>
            </w:pPr>
            <w:r>
              <w:rPr>
                <w:sz w:val="22"/>
                <w:szCs w:val="22"/>
              </w:rPr>
              <w:t xml:space="preserve">►Research Title </w:t>
            </w:r>
            <w:r>
              <w:rPr>
                <w:sz w:val="16"/>
                <w:szCs w:val="16"/>
              </w:rPr>
              <w:t>(This title should match the title of your grant application. You may use a subtitle to denote a specific research protocol.)</w:t>
            </w:r>
          </w:p>
        </w:tc>
        <w:tc>
          <w:tcPr>
            <w:tcW w:w="7650" w:type="dxa"/>
            <w:hideMark/>
          </w:tcPr>
          <w:p w:rsidR="00707A4C" w:rsidRDefault="00707A4C">
            <w:pPr>
              <w:rPr>
                <w:sz w:val="22"/>
                <w:szCs w:val="22"/>
              </w:rPr>
            </w:pP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07A4C">
        <w:trPr>
          <w:trHeight w:val="503"/>
        </w:trPr>
        <w:tc>
          <w:tcPr>
            <w:tcW w:w="2970" w:type="dxa"/>
            <w:hideMark/>
          </w:tcPr>
          <w:p w:rsidR="001B3F2F" w:rsidRDefault="00707A4C">
            <w:pPr>
              <w:rPr>
                <w:sz w:val="22"/>
                <w:szCs w:val="22"/>
              </w:rPr>
            </w:pPr>
            <w:r>
              <w:rPr>
                <w:sz w:val="22"/>
                <w:szCs w:val="22"/>
              </w:rPr>
              <w:t>►</w:t>
            </w:r>
            <w:r w:rsidR="001B3F2F">
              <w:rPr>
                <w:sz w:val="22"/>
                <w:szCs w:val="22"/>
              </w:rPr>
              <w:t>Submitted as:</w:t>
            </w:r>
          </w:p>
          <w:p w:rsidR="008E75BA" w:rsidRDefault="008E75BA">
            <w:pPr>
              <w:rPr>
                <w:sz w:val="22"/>
                <w:szCs w:val="22"/>
              </w:rPr>
            </w:pPr>
            <w:r>
              <w:object w:dxaOrig="225" w:dyaOrig="225">
                <v:shape id="_x0000_i1116" type="#_x0000_t75" style="width:108pt;height:20.25pt" o:ole="">
                  <v:imagedata r:id="rId16" o:title=""/>
                </v:shape>
                <w:control r:id="rId17" w:name="CheckBox3" w:shapeid="_x0000_i1116"/>
              </w:object>
            </w:r>
          </w:p>
          <w:p w:rsidR="008E75BA" w:rsidRDefault="008E75BA">
            <w:pPr>
              <w:rPr>
                <w:sz w:val="22"/>
                <w:szCs w:val="22"/>
              </w:rPr>
            </w:pPr>
            <w:r>
              <w:object w:dxaOrig="225" w:dyaOrig="225">
                <v:shape id="_x0000_i1073" type="#_x0000_t75" style="width:134.25pt;height:20.25pt" o:ole="">
                  <v:imagedata r:id="rId18" o:title=""/>
                </v:shape>
                <w:control r:id="rId19" w:name="CheckBox4" w:shapeid="_x0000_i1073"/>
              </w:object>
            </w:r>
          </w:p>
          <w:p w:rsidR="00707A4C" w:rsidRPr="008E75BA" w:rsidRDefault="008E75BA" w:rsidP="008E75BA">
            <w:pPr>
              <w:rPr>
                <w:sz w:val="22"/>
                <w:szCs w:val="22"/>
              </w:rPr>
            </w:pPr>
            <w:r>
              <w:object w:dxaOrig="225" w:dyaOrig="225">
                <v:shape id="_x0000_i1075" type="#_x0000_t75" style="width:108pt;height:20.25pt" o:ole="">
                  <v:imagedata r:id="rId20" o:title=""/>
                </v:shape>
                <w:control r:id="rId21" w:name="CheckBox5" w:shapeid="_x0000_i1075"/>
              </w:object>
            </w:r>
          </w:p>
        </w:tc>
        <w:bookmarkStart w:id="2" w:name="Text46"/>
        <w:tc>
          <w:tcPr>
            <w:tcW w:w="7650" w:type="dxa"/>
            <w:hideMark/>
          </w:tcPr>
          <w:p w:rsidR="00707A4C" w:rsidRDefault="00707A4C" w:rsidP="00160376">
            <w:pPr>
              <w:rPr>
                <w:sz w:val="22"/>
                <w:szCs w:val="22"/>
              </w:rPr>
            </w:pP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sidR="00160376">
              <w:rPr>
                <w:sz w:val="22"/>
                <w:szCs w:val="22"/>
              </w:rPr>
              <w:t> </w:t>
            </w:r>
            <w:r w:rsidR="00160376">
              <w:rPr>
                <w:sz w:val="22"/>
                <w:szCs w:val="22"/>
              </w:rPr>
              <w:t> </w:t>
            </w:r>
            <w:r w:rsidR="00160376">
              <w:rPr>
                <w:sz w:val="22"/>
                <w:szCs w:val="22"/>
              </w:rPr>
              <w:t> </w:t>
            </w:r>
            <w:r w:rsidR="00160376">
              <w:rPr>
                <w:sz w:val="22"/>
                <w:szCs w:val="22"/>
              </w:rPr>
              <w:t> </w:t>
            </w:r>
            <w:r w:rsidR="00160376">
              <w:rPr>
                <w:sz w:val="22"/>
                <w:szCs w:val="22"/>
              </w:rPr>
              <w:t> </w:t>
            </w:r>
            <w:r>
              <w:rPr>
                <w:sz w:val="22"/>
                <w:szCs w:val="22"/>
              </w:rPr>
              <w:fldChar w:fldCharType="end"/>
            </w:r>
            <w:bookmarkEnd w:id="2"/>
          </w:p>
        </w:tc>
      </w:tr>
      <w:tr w:rsidR="00707A4C">
        <w:trPr>
          <w:trHeight w:val="503"/>
        </w:trPr>
        <w:tc>
          <w:tcPr>
            <w:tcW w:w="2970" w:type="dxa"/>
            <w:hideMark/>
          </w:tcPr>
          <w:p w:rsidR="00707A4C" w:rsidRDefault="00707A4C" w:rsidP="001B3F2F">
            <w:pPr>
              <w:rPr>
                <w:sz w:val="22"/>
                <w:szCs w:val="22"/>
              </w:rPr>
            </w:pPr>
            <w:r>
              <w:rPr>
                <w:sz w:val="22"/>
                <w:szCs w:val="22"/>
              </w:rPr>
              <w:t>►</w:t>
            </w:r>
            <w:r w:rsidR="001B3F2F">
              <w:rPr>
                <w:sz w:val="22"/>
                <w:szCs w:val="22"/>
              </w:rPr>
              <w:t xml:space="preserve">Proposed </w:t>
            </w:r>
            <w:r>
              <w:rPr>
                <w:sz w:val="22"/>
                <w:szCs w:val="22"/>
              </w:rPr>
              <w:t xml:space="preserve">Start </w:t>
            </w:r>
            <w:r w:rsidR="001B3F2F">
              <w:rPr>
                <w:sz w:val="22"/>
                <w:szCs w:val="22"/>
              </w:rPr>
              <w:t>date of research</w:t>
            </w:r>
          </w:p>
        </w:tc>
        <w:tc>
          <w:tcPr>
            <w:tcW w:w="7650" w:type="dxa"/>
          </w:tcPr>
          <w:p w:rsidR="00707A4C" w:rsidRDefault="00707A4C">
            <w:pPr>
              <w:rPr>
                <w:sz w:val="22"/>
                <w:szCs w:val="22"/>
              </w:rPr>
            </w:pPr>
            <w:r>
              <w:rPr>
                <w:sz w:val="22"/>
                <w:szCs w:val="22"/>
              </w:rPr>
              <w:t xml:space="preserve">Anticipated start date for funding: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707A4C" w:rsidRDefault="00707A4C">
            <w:pPr>
              <w:rPr>
                <w:sz w:val="22"/>
                <w:szCs w:val="22"/>
              </w:rPr>
            </w:pPr>
            <w:r>
              <w:rPr>
                <w:sz w:val="22"/>
                <w:szCs w:val="22"/>
              </w:rPr>
              <w:t xml:space="preserve">Anticipated end date for funding: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707A4C" w:rsidRDefault="00707A4C">
            <w:pPr>
              <w:rPr>
                <w:sz w:val="22"/>
                <w:szCs w:val="22"/>
              </w:rPr>
            </w:pPr>
          </w:p>
          <w:p w:rsidR="00707A4C" w:rsidRDefault="00707A4C">
            <w:pPr>
              <w:rPr>
                <w:sz w:val="22"/>
                <w:szCs w:val="22"/>
              </w:rPr>
            </w:pPr>
            <w:r>
              <w:rPr>
                <w:sz w:val="22"/>
                <w:szCs w:val="22"/>
              </w:rPr>
              <w:t xml:space="preserve">Anticipated start date for research activities involving human subjects: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707A4C" w:rsidRDefault="00707A4C">
            <w:pPr>
              <w:rPr>
                <w:sz w:val="22"/>
                <w:szCs w:val="22"/>
              </w:rPr>
            </w:pPr>
            <w:r>
              <w:rPr>
                <w:sz w:val="22"/>
                <w:szCs w:val="22"/>
              </w:rPr>
              <w:t xml:space="preserve">Anticipated end date for research activities involving human subjects: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rFonts w:ascii="Cambria Math" w:hAnsi="Cambria Math" w:cs="Cambria Math"/>
                <w:sz w:val="22"/>
                <w:szCs w:val="22"/>
              </w:rPr>
              <w:t> </w:t>
            </w:r>
            <w:r>
              <w:rPr>
                <w:sz w:val="22"/>
                <w:szCs w:val="22"/>
              </w:rPr>
              <w:fldChar w:fldCharType="end"/>
            </w:r>
          </w:p>
        </w:tc>
      </w:tr>
      <w:tr w:rsidR="00707A4C">
        <w:trPr>
          <w:trHeight w:val="288"/>
        </w:trPr>
        <w:tc>
          <w:tcPr>
            <w:tcW w:w="2970" w:type="dxa"/>
            <w:hideMark/>
          </w:tcPr>
          <w:p w:rsidR="00707A4C" w:rsidRDefault="00707A4C">
            <w:pPr>
              <w:rPr>
                <w:sz w:val="22"/>
                <w:szCs w:val="22"/>
              </w:rPr>
            </w:pPr>
            <w:r>
              <w:rPr>
                <w:sz w:val="22"/>
                <w:szCs w:val="22"/>
              </w:rPr>
              <w:t>►Source of funding</w:t>
            </w:r>
          </w:p>
        </w:tc>
        <w:tc>
          <w:tcPr>
            <w:tcW w:w="7650" w:type="dxa"/>
            <w:hideMark/>
          </w:tcPr>
          <w:p w:rsidR="00707A4C" w:rsidRDefault="00707A4C">
            <w:pP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rsidR="00707A4C" w:rsidRDefault="00707A4C">
      <w:pPr>
        <w:rPr>
          <w:sz w:val="18"/>
          <w:szCs w:val="22"/>
        </w:rPr>
      </w:pPr>
    </w:p>
    <w:tbl>
      <w:tblPr>
        <w:tblW w:w="10620" w:type="dxa"/>
        <w:tblInd w:w="-792" w:type="dxa"/>
        <w:tblLook w:val="04A0" w:firstRow="1" w:lastRow="0" w:firstColumn="1" w:lastColumn="0" w:noHBand="0" w:noVBand="1"/>
      </w:tblPr>
      <w:tblGrid>
        <w:gridCol w:w="3426"/>
        <w:gridCol w:w="4985"/>
        <w:gridCol w:w="2209"/>
      </w:tblGrid>
      <w:tr w:rsidR="00707A4C">
        <w:trPr>
          <w:trHeight w:val="505"/>
        </w:trPr>
        <w:tc>
          <w:tcPr>
            <w:tcW w:w="3420" w:type="dxa"/>
            <w:tcBorders>
              <w:top w:val="single" w:sz="4" w:space="0" w:color="auto"/>
              <w:left w:val="single" w:sz="4" w:space="0" w:color="auto"/>
              <w:bottom w:val="nil"/>
              <w:right w:val="nil"/>
            </w:tcBorders>
          </w:tcPr>
          <w:p w:rsidR="00707A4C" w:rsidRDefault="00707A4C">
            <w:pPr>
              <w:rPr>
                <w:sz w:val="22"/>
                <w:szCs w:val="22"/>
              </w:rPr>
            </w:pPr>
            <w:r>
              <w:rPr>
                <w:sz w:val="22"/>
                <w:szCs w:val="22"/>
              </w:rPr>
              <w:t>►Principal Investigator</w:t>
            </w:r>
          </w:p>
          <w:p w:rsidR="00707A4C" w:rsidRDefault="00707A4C">
            <w:pPr>
              <w:rPr>
                <w:sz w:val="22"/>
                <w:szCs w:val="22"/>
              </w:rPr>
            </w:pPr>
          </w:p>
        </w:tc>
        <w:tc>
          <w:tcPr>
            <w:tcW w:w="4989" w:type="dxa"/>
            <w:tcBorders>
              <w:top w:val="single" w:sz="4" w:space="0" w:color="auto"/>
              <w:left w:val="single" w:sz="4" w:space="0" w:color="auto"/>
              <w:bottom w:val="single" w:sz="4" w:space="0" w:color="auto"/>
              <w:right w:val="single" w:sz="4" w:space="0" w:color="auto"/>
            </w:tcBorders>
            <w:hideMark/>
          </w:tcPr>
          <w:p w:rsidR="00707A4C" w:rsidRDefault="00707A4C">
            <w:pPr>
              <w:rPr>
                <w:sz w:val="22"/>
                <w:szCs w:val="22"/>
              </w:rPr>
            </w:pPr>
            <w:r>
              <w:rPr>
                <w:sz w:val="22"/>
                <w:szCs w:val="22"/>
              </w:rPr>
              <w:t xml:space="preserve">Name: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11" w:type="dxa"/>
            <w:tcBorders>
              <w:top w:val="single" w:sz="4" w:space="0" w:color="auto"/>
              <w:left w:val="single" w:sz="4" w:space="0" w:color="auto"/>
              <w:bottom w:val="single" w:sz="4" w:space="0" w:color="auto"/>
              <w:right w:val="single" w:sz="4" w:space="0" w:color="auto"/>
            </w:tcBorders>
            <w:hideMark/>
          </w:tcPr>
          <w:p w:rsidR="00707A4C" w:rsidRDefault="00707A4C">
            <w:pPr>
              <w:rPr>
                <w:sz w:val="22"/>
                <w:szCs w:val="22"/>
              </w:rPr>
            </w:pPr>
            <w:r>
              <w:rPr>
                <w:sz w:val="22"/>
                <w:szCs w:val="22"/>
              </w:rPr>
              <w:t xml:space="preserve">Phone: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bookmarkStart w:id="3" w:name="Check26"/>
      <w:tr w:rsidR="00707A4C">
        <w:trPr>
          <w:cantSplit/>
          <w:trHeight w:val="502"/>
        </w:trPr>
        <w:tc>
          <w:tcPr>
            <w:tcW w:w="3420" w:type="dxa"/>
            <w:vMerge w:val="restart"/>
            <w:tcBorders>
              <w:top w:val="nil"/>
              <w:left w:val="single" w:sz="4" w:space="0" w:color="auto"/>
              <w:bottom w:val="single" w:sz="4" w:space="0" w:color="auto"/>
              <w:right w:val="nil"/>
            </w:tcBorders>
          </w:tcPr>
          <w:p w:rsidR="008E75BA" w:rsidRDefault="008E75BA">
            <w:pPr>
              <w:rPr>
                <w:szCs w:val="22"/>
              </w:rPr>
            </w:pPr>
            <w:r>
              <w:object w:dxaOrig="225" w:dyaOrig="225">
                <v:shape id="_x0000_i1077" type="#_x0000_t75" style="width:108pt;height:21.75pt" o:ole="">
                  <v:imagedata r:id="rId22" o:title=""/>
                </v:shape>
                <w:control r:id="rId23" w:name="CheckBox6" w:shapeid="_x0000_i1077"/>
              </w:object>
            </w:r>
          </w:p>
          <w:p w:rsidR="008E75BA" w:rsidRDefault="008E75BA">
            <w:pPr>
              <w:rPr>
                <w:szCs w:val="22"/>
              </w:rPr>
            </w:pPr>
            <w:r>
              <w:object w:dxaOrig="225" w:dyaOrig="225">
                <v:shape id="_x0000_i1081" type="#_x0000_t75" style="width:108pt;height:21.75pt" o:ole="">
                  <v:imagedata r:id="rId24" o:title=""/>
                </v:shape>
                <w:control r:id="rId25" w:name="CheckBox7" w:shapeid="_x0000_i1081"/>
              </w:object>
            </w:r>
          </w:p>
          <w:p w:rsidR="00707A4C" w:rsidRPr="008E75BA" w:rsidRDefault="008E75BA" w:rsidP="008E75BA">
            <w:pPr>
              <w:rPr>
                <w:szCs w:val="22"/>
              </w:rPr>
            </w:pPr>
            <w:r>
              <w:object w:dxaOrig="225" w:dyaOrig="225">
                <v:shape id="_x0000_i1082" type="#_x0000_t75" style="width:160.5pt;height:70.5pt" o:ole="">
                  <v:imagedata r:id="rId26" o:title=""/>
                </v:shape>
                <w:control r:id="rId27" w:name="CheckBox8" w:shapeid="_x0000_i1082"/>
              </w:object>
            </w:r>
            <w:bookmarkEnd w:id="3"/>
          </w:p>
        </w:tc>
        <w:tc>
          <w:tcPr>
            <w:tcW w:w="4989" w:type="dxa"/>
            <w:tcBorders>
              <w:top w:val="single" w:sz="4" w:space="0" w:color="auto"/>
              <w:left w:val="single" w:sz="4" w:space="0" w:color="auto"/>
              <w:bottom w:val="single" w:sz="4" w:space="0" w:color="auto"/>
              <w:right w:val="single" w:sz="4" w:space="0" w:color="auto"/>
            </w:tcBorders>
            <w:hideMark/>
          </w:tcPr>
          <w:p w:rsidR="00707A4C" w:rsidRDefault="00707A4C">
            <w:pPr>
              <w:rPr>
                <w:sz w:val="22"/>
                <w:szCs w:val="22"/>
              </w:rPr>
            </w:pPr>
            <w:r>
              <w:rPr>
                <w:sz w:val="22"/>
                <w:szCs w:val="22"/>
              </w:rPr>
              <w:t xml:space="preserve">Department: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11" w:type="dxa"/>
            <w:vMerge w:val="restart"/>
            <w:tcBorders>
              <w:top w:val="single" w:sz="4" w:space="0" w:color="auto"/>
              <w:left w:val="single" w:sz="4" w:space="0" w:color="auto"/>
              <w:bottom w:val="single" w:sz="4" w:space="0" w:color="auto"/>
              <w:right w:val="single" w:sz="4" w:space="0" w:color="auto"/>
            </w:tcBorders>
            <w:hideMark/>
          </w:tcPr>
          <w:p w:rsidR="00707A4C" w:rsidRDefault="00707A4C">
            <w:pPr>
              <w:rPr>
                <w:sz w:val="22"/>
                <w:szCs w:val="22"/>
              </w:rPr>
            </w:pPr>
            <w:r>
              <w:rPr>
                <w:sz w:val="22"/>
                <w:szCs w:val="22"/>
              </w:rPr>
              <w:t xml:space="preserve">E-mail: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07A4C">
        <w:trPr>
          <w:cantSplit/>
          <w:trHeight w:val="782"/>
        </w:trPr>
        <w:tc>
          <w:tcPr>
            <w:tcW w:w="0" w:type="auto"/>
            <w:vMerge/>
            <w:tcBorders>
              <w:top w:val="nil"/>
              <w:left w:val="single" w:sz="4" w:space="0" w:color="auto"/>
              <w:bottom w:val="single" w:sz="4" w:space="0" w:color="auto"/>
              <w:right w:val="nil"/>
            </w:tcBorders>
            <w:vAlign w:val="center"/>
            <w:hideMark/>
          </w:tcPr>
          <w:p w:rsidR="00707A4C" w:rsidRDefault="00707A4C">
            <w:pPr>
              <w:rPr>
                <w:sz w:val="22"/>
                <w:szCs w:val="22"/>
              </w:rPr>
            </w:pPr>
          </w:p>
        </w:tc>
        <w:tc>
          <w:tcPr>
            <w:tcW w:w="4989" w:type="dxa"/>
            <w:tcBorders>
              <w:top w:val="single" w:sz="4" w:space="0" w:color="auto"/>
              <w:left w:val="single" w:sz="4" w:space="0" w:color="auto"/>
              <w:bottom w:val="single" w:sz="4" w:space="0" w:color="auto"/>
              <w:right w:val="single" w:sz="4" w:space="0" w:color="auto"/>
            </w:tcBorders>
            <w:hideMark/>
          </w:tcPr>
          <w:p w:rsidR="00707A4C" w:rsidRDefault="001B3F2F">
            <w:pPr>
              <w:rPr>
                <w:sz w:val="22"/>
                <w:szCs w:val="22"/>
              </w:rPr>
            </w:pPr>
            <w:r>
              <w:rPr>
                <w:sz w:val="22"/>
                <w:szCs w:val="22"/>
              </w:rPr>
              <w:t>Campus Ad</w:t>
            </w:r>
            <w:r w:rsidR="00707A4C">
              <w:rPr>
                <w:sz w:val="22"/>
                <w:szCs w:val="22"/>
              </w:rPr>
              <w:t>dress:</w:t>
            </w:r>
          </w:p>
          <w:p w:rsidR="00707A4C" w:rsidRDefault="00707A4C">
            <w:pP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A4C" w:rsidRDefault="00707A4C">
            <w:pPr>
              <w:rPr>
                <w:sz w:val="22"/>
                <w:szCs w:val="22"/>
              </w:rPr>
            </w:pPr>
          </w:p>
        </w:tc>
      </w:tr>
      <w:tr w:rsidR="00707A4C">
        <w:trPr>
          <w:cantSplit/>
          <w:trHeight w:val="451"/>
        </w:trPr>
        <w:tc>
          <w:tcPr>
            <w:tcW w:w="0" w:type="auto"/>
            <w:vMerge/>
            <w:tcBorders>
              <w:top w:val="nil"/>
              <w:left w:val="single" w:sz="4" w:space="0" w:color="auto"/>
              <w:bottom w:val="single" w:sz="4" w:space="0" w:color="auto"/>
              <w:right w:val="nil"/>
            </w:tcBorders>
            <w:vAlign w:val="center"/>
            <w:hideMark/>
          </w:tcPr>
          <w:p w:rsidR="00707A4C" w:rsidRDefault="00707A4C">
            <w:pPr>
              <w:rPr>
                <w:sz w:val="22"/>
                <w:szCs w:val="22"/>
              </w:rPr>
            </w:pPr>
          </w:p>
        </w:tc>
        <w:tc>
          <w:tcPr>
            <w:tcW w:w="4989" w:type="dxa"/>
            <w:tcBorders>
              <w:top w:val="single" w:sz="4" w:space="0" w:color="auto"/>
              <w:left w:val="single" w:sz="4" w:space="0" w:color="auto"/>
              <w:bottom w:val="single" w:sz="4" w:space="0" w:color="auto"/>
              <w:right w:val="single" w:sz="4" w:space="0" w:color="auto"/>
            </w:tcBorders>
            <w:hideMark/>
          </w:tcPr>
          <w:p w:rsidR="00707A4C" w:rsidRDefault="00707A4C">
            <w:pPr>
              <w:rPr>
                <w:sz w:val="22"/>
                <w:szCs w:val="22"/>
              </w:rPr>
            </w:pPr>
            <w:r>
              <w:rPr>
                <w:sz w:val="22"/>
                <w:szCs w:val="22"/>
              </w:rPr>
              <w:t>Signature:                                                      Date:</w:t>
            </w:r>
          </w:p>
        </w:tc>
        <w:tc>
          <w:tcPr>
            <w:tcW w:w="2211" w:type="dxa"/>
            <w:tcBorders>
              <w:top w:val="single" w:sz="4" w:space="0" w:color="auto"/>
              <w:left w:val="single" w:sz="4" w:space="0" w:color="auto"/>
              <w:bottom w:val="single" w:sz="4" w:space="0" w:color="auto"/>
              <w:right w:val="single" w:sz="4" w:space="0" w:color="auto"/>
            </w:tcBorders>
            <w:hideMark/>
          </w:tcPr>
          <w:p w:rsidR="00707A4C" w:rsidRDefault="00707A4C">
            <w:pPr>
              <w:rPr>
                <w:sz w:val="22"/>
                <w:szCs w:val="22"/>
              </w:rPr>
            </w:pPr>
            <w:r>
              <w:rPr>
                <w:sz w:val="22"/>
                <w:szCs w:val="22"/>
              </w:rPr>
              <w:t xml:space="preserve">Fax: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07A4C" w:rsidRDefault="00707A4C">
      <w:pPr>
        <w:rPr>
          <w:sz w:val="18"/>
          <w:szCs w:val="22"/>
        </w:rPr>
      </w:pPr>
    </w:p>
    <w:p w:rsidR="001B3F2F" w:rsidRDefault="001B3F2F" w:rsidP="005E1F77">
      <w:pPr>
        <w:pStyle w:val="HTMLPreformatted"/>
        <w:ind w:left="-720"/>
        <w:rPr>
          <w:rFonts w:ascii="Times New Roman" w:hAnsi="Times New Roman" w:cs="Times New Roman"/>
          <w:sz w:val="24"/>
          <w:szCs w:val="24"/>
        </w:rPr>
      </w:pPr>
      <w:r>
        <w:rPr>
          <w:b/>
          <w:bCs/>
        </w:rPr>
        <w:t>To be completed by the applicant</w:t>
      </w:r>
    </w:p>
    <w:p w:rsidR="005E1F77" w:rsidRDefault="005E1F77" w:rsidP="005E1F77">
      <w:pPr>
        <w:pStyle w:val="HTMLPreformatted"/>
        <w:ind w:left="-720"/>
        <w:rPr>
          <w:rFonts w:cs="Times New Roman"/>
          <w:sz w:val="24"/>
          <w:szCs w:val="24"/>
        </w:rPr>
      </w:pPr>
      <w:r>
        <w:rPr>
          <w:rFonts w:ascii="Times New Roman" w:hAnsi="Times New Roman" w:cs="Times New Roman"/>
          <w:sz w:val="24"/>
          <w:szCs w:val="24"/>
        </w:rPr>
        <w:t>Name of Applicant:</w:t>
      </w:r>
      <w:r>
        <w:rPr>
          <w:sz w:val="24"/>
          <w:szCs w:val="24"/>
        </w:rPr>
        <w:t xml:space="preserve"> </w:t>
      </w:r>
      <w:r w:rsidR="00707A4C">
        <w:rPr>
          <w:sz w:val="22"/>
          <w:szCs w:val="22"/>
        </w:rPr>
        <w:fldChar w:fldCharType="begin">
          <w:ffData>
            <w:name w:val="Text43"/>
            <w:enabled/>
            <w:calcOnExit w:val="0"/>
            <w:textInput/>
          </w:ffData>
        </w:fldChar>
      </w:r>
      <w:r w:rsidR="00707A4C">
        <w:rPr>
          <w:sz w:val="22"/>
          <w:szCs w:val="22"/>
        </w:rPr>
        <w:instrText xml:space="preserve"> FORMTEXT </w:instrText>
      </w:r>
      <w:r w:rsidR="00707A4C">
        <w:rPr>
          <w:sz w:val="22"/>
          <w:szCs w:val="22"/>
        </w:rPr>
      </w:r>
      <w:r w:rsidR="00707A4C">
        <w:rPr>
          <w:sz w:val="22"/>
          <w:szCs w:val="22"/>
        </w:rPr>
        <w:fldChar w:fldCharType="separate"/>
      </w:r>
      <w:r w:rsidR="00160376">
        <w:rPr>
          <w:sz w:val="22"/>
          <w:szCs w:val="22"/>
        </w:rPr>
        <w:t> </w:t>
      </w:r>
      <w:r w:rsidR="00160376">
        <w:rPr>
          <w:sz w:val="22"/>
          <w:szCs w:val="22"/>
        </w:rPr>
        <w:t> </w:t>
      </w:r>
      <w:r w:rsidR="00160376">
        <w:rPr>
          <w:sz w:val="22"/>
          <w:szCs w:val="22"/>
        </w:rPr>
        <w:t> </w:t>
      </w:r>
      <w:r w:rsidR="00160376">
        <w:rPr>
          <w:sz w:val="22"/>
          <w:szCs w:val="22"/>
        </w:rPr>
        <w:t> </w:t>
      </w:r>
      <w:r w:rsidR="00160376">
        <w:rPr>
          <w:sz w:val="22"/>
          <w:szCs w:val="22"/>
        </w:rPr>
        <w:t> </w:t>
      </w:r>
      <w:r w:rsidR="00707A4C">
        <w:rPr>
          <w:sz w:val="22"/>
          <w:szCs w:val="22"/>
        </w:rPr>
        <w:fldChar w:fldCharType="end"/>
      </w:r>
    </w:p>
    <w:p w:rsidR="005E1F77" w:rsidRDefault="00865D9A" w:rsidP="005E1F77">
      <w:pPr>
        <w:pStyle w:val="NormalWeb"/>
        <w:tabs>
          <w:tab w:val="left" w:pos="8640"/>
        </w:tabs>
        <w:spacing w:before="0" w:beforeAutospacing="0" w:after="0" w:afterAutospacing="0"/>
        <w:ind w:left="-720"/>
      </w:pPr>
      <w:r>
        <w:t>E</w:t>
      </w:r>
      <w:r w:rsidR="005E1F77">
        <w:t xml:space="preserve">-mail address: </w:t>
      </w:r>
      <w:r w:rsidR="00707A4C">
        <w:rPr>
          <w:sz w:val="22"/>
          <w:szCs w:val="22"/>
        </w:rPr>
        <w:fldChar w:fldCharType="begin">
          <w:ffData>
            <w:name w:val="Text43"/>
            <w:enabled/>
            <w:calcOnExit w:val="0"/>
            <w:textInput/>
          </w:ffData>
        </w:fldChar>
      </w:r>
      <w:r w:rsidR="00707A4C">
        <w:rPr>
          <w:sz w:val="22"/>
          <w:szCs w:val="22"/>
        </w:rPr>
        <w:instrText xml:space="preserve"> FORMTEXT </w:instrText>
      </w:r>
      <w:r w:rsidR="00707A4C">
        <w:rPr>
          <w:sz w:val="22"/>
          <w:szCs w:val="22"/>
        </w:rPr>
      </w:r>
      <w:r w:rsidR="00707A4C">
        <w:rPr>
          <w:sz w:val="22"/>
          <w:szCs w:val="22"/>
        </w:rPr>
        <w:fldChar w:fldCharType="separate"/>
      </w:r>
      <w:r w:rsidR="00707A4C">
        <w:rPr>
          <w:noProof/>
          <w:sz w:val="22"/>
          <w:szCs w:val="22"/>
        </w:rPr>
        <w:t> </w:t>
      </w:r>
      <w:r w:rsidR="00707A4C">
        <w:rPr>
          <w:noProof/>
          <w:sz w:val="22"/>
          <w:szCs w:val="22"/>
        </w:rPr>
        <w:t> </w:t>
      </w:r>
      <w:r w:rsidR="00707A4C">
        <w:rPr>
          <w:noProof/>
          <w:sz w:val="22"/>
          <w:szCs w:val="22"/>
        </w:rPr>
        <w:t> </w:t>
      </w:r>
      <w:r w:rsidR="00707A4C">
        <w:rPr>
          <w:noProof/>
          <w:sz w:val="22"/>
          <w:szCs w:val="22"/>
        </w:rPr>
        <w:t> </w:t>
      </w:r>
      <w:r w:rsidR="00707A4C">
        <w:rPr>
          <w:noProof/>
          <w:sz w:val="22"/>
          <w:szCs w:val="22"/>
        </w:rPr>
        <w:t> </w:t>
      </w:r>
      <w:r w:rsidR="00707A4C">
        <w:rPr>
          <w:sz w:val="22"/>
          <w:szCs w:val="22"/>
        </w:rPr>
        <w:fldChar w:fldCharType="end"/>
      </w:r>
    </w:p>
    <w:p w:rsidR="005E1F77" w:rsidRDefault="005E1F77" w:rsidP="005E1F77">
      <w:pPr>
        <w:pStyle w:val="NormalWeb"/>
        <w:tabs>
          <w:tab w:val="left" w:pos="8640"/>
        </w:tabs>
        <w:spacing w:before="0" w:beforeAutospacing="0" w:after="0" w:afterAutospacing="0"/>
        <w:ind w:left="-720"/>
      </w:pPr>
    </w:p>
    <w:p w:rsidR="005E1F77" w:rsidRDefault="005E1F77" w:rsidP="005E1F77">
      <w:pPr>
        <w:ind w:left="-720"/>
      </w:pPr>
      <w:r>
        <w:t>I understand that as Principal Investigator, I have ultimate responsibility for the protection of the rights and welfare of human subjects and the ethical conduct of this research protocol. I have carefully read all the instructions and information included with the Submission and Protocol Forms.</w:t>
      </w:r>
    </w:p>
    <w:p w:rsidR="005E1F77" w:rsidRDefault="005E1F77" w:rsidP="005E1F77">
      <w:pPr>
        <w:ind w:left="-720"/>
      </w:pPr>
    </w:p>
    <w:p w:rsidR="00A928DE" w:rsidRDefault="00A928DE" w:rsidP="005E1F77">
      <w:pPr>
        <w:pStyle w:val="HTMLPreformatted"/>
        <w:ind w:left="-720"/>
        <w:rPr>
          <w:rFonts w:ascii="Times New Roman" w:hAnsi="Times New Roman" w:cs="Times New Roman"/>
          <w:sz w:val="24"/>
          <w:szCs w:val="24"/>
        </w:rPr>
      </w:pPr>
    </w:p>
    <w:p w:rsidR="00A928DE" w:rsidRDefault="00A928DE" w:rsidP="005E1F77">
      <w:pPr>
        <w:pStyle w:val="HTMLPreformatted"/>
        <w:ind w:left="-720"/>
        <w:rPr>
          <w:rFonts w:ascii="Times New Roman" w:hAnsi="Times New Roman" w:cs="Times New Roman"/>
          <w:sz w:val="24"/>
          <w:szCs w:val="24"/>
        </w:rPr>
      </w:pPr>
    </w:p>
    <w:p w:rsidR="00A928DE" w:rsidRDefault="00A928DE" w:rsidP="005E1F77">
      <w:pPr>
        <w:pStyle w:val="HTMLPreformatted"/>
        <w:ind w:left="-720"/>
        <w:rPr>
          <w:rFonts w:ascii="Times New Roman" w:hAnsi="Times New Roman" w:cs="Times New Roman"/>
          <w:sz w:val="24"/>
          <w:szCs w:val="24"/>
        </w:rPr>
      </w:pPr>
    </w:p>
    <w:p w:rsidR="00A928DE" w:rsidRDefault="00A928DE" w:rsidP="005E1F77">
      <w:pPr>
        <w:pStyle w:val="HTMLPreformatted"/>
        <w:ind w:left="-720"/>
        <w:rPr>
          <w:rFonts w:ascii="Times New Roman" w:hAnsi="Times New Roman" w:cs="Times New Roman"/>
          <w:sz w:val="24"/>
          <w:szCs w:val="24"/>
        </w:rPr>
      </w:pPr>
    </w:p>
    <w:p w:rsidR="005E1F77" w:rsidRPr="00A928DE" w:rsidRDefault="005E1F77" w:rsidP="005E1F77">
      <w:pPr>
        <w:pStyle w:val="HTMLPreformatted"/>
        <w:ind w:left="-720"/>
        <w:rPr>
          <w:rFonts w:ascii="Times New Roman" w:hAnsi="Times New Roman" w:cs="Times New Roman"/>
          <w:sz w:val="24"/>
          <w:szCs w:val="24"/>
        </w:rPr>
      </w:pPr>
      <w:r w:rsidRPr="00A928DE">
        <w:rPr>
          <w:rFonts w:ascii="Times New Roman" w:hAnsi="Times New Roman" w:cs="Times New Roman"/>
          <w:sz w:val="24"/>
          <w:szCs w:val="24"/>
        </w:rPr>
        <w:t xml:space="preserve">Signature of applicant: </w:t>
      </w:r>
      <w:r w:rsidR="00707A4C" w:rsidRPr="00A928DE">
        <w:rPr>
          <w:rFonts w:ascii="Times New Roman" w:hAnsi="Times New Roman" w:cs="Times New Roman"/>
          <w:sz w:val="24"/>
          <w:szCs w:val="24"/>
        </w:rPr>
        <w:fldChar w:fldCharType="begin">
          <w:ffData>
            <w:name w:val="Text43"/>
            <w:enabled/>
            <w:calcOnExit w:val="0"/>
            <w:textInput/>
          </w:ffData>
        </w:fldChar>
      </w:r>
      <w:r w:rsidR="00707A4C" w:rsidRPr="00A928DE">
        <w:rPr>
          <w:rFonts w:ascii="Times New Roman" w:hAnsi="Times New Roman" w:cs="Times New Roman"/>
          <w:sz w:val="24"/>
          <w:szCs w:val="24"/>
        </w:rPr>
        <w:instrText xml:space="preserve"> FORMTEXT </w:instrText>
      </w:r>
      <w:r w:rsidR="00707A4C" w:rsidRPr="00A928DE">
        <w:rPr>
          <w:rFonts w:ascii="Times New Roman" w:hAnsi="Times New Roman" w:cs="Times New Roman"/>
          <w:sz w:val="24"/>
          <w:szCs w:val="24"/>
        </w:rPr>
      </w:r>
      <w:r w:rsidR="00707A4C" w:rsidRPr="00A928DE">
        <w:rPr>
          <w:rFonts w:ascii="Times New Roman" w:hAnsi="Times New Roman" w:cs="Times New Roman"/>
          <w:sz w:val="24"/>
          <w:szCs w:val="24"/>
        </w:rPr>
        <w:fldChar w:fldCharType="separate"/>
      </w:r>
      <w:r w:rsidR="00160376">
        <w:rPr>
          <w:rFonts w:ascii="Times New Roman" w:hAnsi="Times New Roman" w:cs="Times New Roman"/>
          <w:sz w:val="24"/>
          <w:szCs w:val="24"/>
        </w:rPr>
        <w:t> </w:t>
      </w:r>
      <w:r w:rsidR="00160376">
        <w:rPr>
          <w:rFonts w:ascii="Times New Roman" w:hAnsi="Times New Roman" w:cs="Times New Roman"/>
          <w:sz w:val="24"/>
          <w:szCs w:val="24"/>
        </w:rPr>
        <w:t> </w:t>
      </w:r>
      <w:r w:rsidR="00160376">
        <w:rPr>
          <w:rFonts w:ascii="Times New Roman" w:hAnsi="Times New Roman" w:cs="Times New Roman"/>
          <w:sz w:val="24"/>
          <w:szCs w:val="24"/>
        </w:rPr>
        <w:t> </w:t>
      </w:r>
      <w:r w:rsidR="00160376">
        <w:rPr>
          <w:rFonts w:ascii="Times New Roman" w:hAnsi="Times New Roman" w:cs="Times New Roman"/>
          <w:sz w:val="24"/>
          <w:szCs w:val="24"/>
        </w:rPr>
        <w:t> </w:t>
      </w:r>
      <w:r w:rsidR="00160376">
        <w:rPr>
          <w:rFonts w:ascii="Times New Roman" w:hAnsi="Times New Roman" w:cs="Times New Roman"/>
          <w:sz w:val="24"/>
          <w:szCs w:val="24"/>
        </w:rPr>
        <w:t> </w:t>
      </w:r>
      <w:r w:rsidR="00707A4C" w:rsidRPr="00A928DE">
        <w:rPr>
          <w:rFonts w:ascii="Times New Roman" w:hAnsi="Times New Roman" w:cs="Times New Roman"/>
          <w:sz w:val="24"/>
          <w:szCs w:val="24"/>
        </w:rPr>
        <w:fldChar w:fldCharType="end"/>
      </w:r>
    </w:p>
    <w:p w:rsidR="00707A4C" w:rsidRPr="00A928DE" w:rsidRDefault="005E1F77" w:rsidP="00707A4C">
      <w:pPr>
        <w:pStyle w:val="HTMLPreformatted"/>
        <w:ind w:left="-720"/>
        <w:rPr>
          <w:rFonts w:ascii="Times New Roman" w:hAnsi="Times New Roman" w:cs="Times New Roman"/>
          <w:sz w:val="24"/>
          <w:szCs w:val="24"/>
        </w:rPr>
      </w:pPr>
      <w:r w:rsidRPr="00A928DE">
        <w:rPr>
          <w:rFonts w:ascii="Times New Roman" w:hAnsi="Times New Roman" w:cs="Times New Roman"/>
          <w:sz w:val="24"/>
          <w:szCs w:val="24"/>
        </w:rPr>
        <w:t xml:space="preserve">Date: </w:t>
      </w:r>
      <w:r w:rsidR="00707A4C" w:rsidRPr="00A928DE">
        <w:rPr>
          <w:rFonts w:ascii="Times New Roman" w:hAnsi="Times New Roman" w:cs="Times New Roman"/>
          <w:sz w:val="24"/>
          <w:szCs w:val="24"/>
        </w:rPr>
        <w:fldChar w:fldCharType="begin">
          <w:ffData>
            <w:name w:val="Text43"/>
            <w:enabled/>
            <w:calcOnExit w:val="0"/>
            <w:textInput/>
          </w:ffData>
        </w:fldChar>
      </w:r>
      <w:r w:rsidR="00707A4C" w:rsidRPr="00A928DE">
        <w:rPr>
          <w:rFonts w:ascii="Times New Roman" w:hAnsi="Times New Roman" w:cs="Times New Roman"/>
          <w:sz w:val="24"/>
          <w:szCs w:val="24"/>
        </w:rPr>
        <w:instrText xml:space="preserve"> FORMTEXT </w:instrText>
      </w:r>
      <w:r w:rsidR="00707A4C" w:rsidRPr="00A928DE">
        <w:rPr>
          <w:rFonts w:ascii="Times New Roman" w:hAnsi="Times New Roman" w:cs="Times New Roman"/>
          <w:sz w:val="24"/>
          <w:szCs w:val="24"/>
        </w:rPr>
      </w:r>
      <w:r w:rsidR="00707A4C" w:rsidRPr="00A928DE">
        <w:rPr>
          <w:rFonts w:ascii="Times New Roman" w:hAnsi="Times New Roman" w:cs="Times New Roman"/>
          <w:sz w:val="24"/>
          <w:szCs w:val="24"/>
        </w:rPr>
        <w:fldChar w:fldCharType="separate"/>
      </w:r>
      <w:r w:rsidR="00707A4C" w:rsidRPr="00A928DE">
        <w:rPr>
          <w:rFonts w:ascii="Times New Roman" w:hAnsi="Times New Roman" w:cs="Times New Roman"/>
          <w:sz w:val="24"/>
          <w:szCs w:val="24"/>
        </w:rPr>
        <w:t> </w:t>
      </w:r>
      <w:r w:rsidR="00707A4C" w:rsidRPr="00A928DE">
        <w:rPr>
          <w:rFonts w:ascii="Times New Roman" w:hAnsi="Times New Roman" w:cs="Times New Roman"/>
          <w:sz w:val="24"/>
          <w:szCs w:val="24"/>
        </w:rPr>
        <w:t> </w:t>
      </w:r>
      <w:r w:rsidR="00707A4C" w:rsidRPr="00A928DE">
        <w:rPr>
          <w:rFonts w:ascii="Times New Roman" w:hAnsi="Times New Roman" w:cs="Times New Roman"/>
          <w:sz w:val="24"/>
          <w:szCs w:val="24"/>
        </w:rPr>
        <w:t> </w:t>
      </w:r>
      <w:r w:rsidR="00707A4C" w:rsidRPr="00A928DE">
        <w:rPr>
          <w:rFonts w:ascii="Times New Roman" w:hAnsi="Times New Roman" w:cs="Times New Roman"/>
          <w:sz w:val="24"/>
          <w:szCs w:val="24"/>
        </w:rPr>
        <w:t> </w:t>
      </w:r>
      <w:r w:rsidR="00707A4C" w:rsidRPr="00A928DE">
        <w:rPr>
          <w:rFonts w:ascii="Times New Roman" w:hAnsi="Times New Roman" w:cs="Times New Roman"/>
          <w:sz w:val="24"/>
          <w:szCs w:val="24"/>
        </w:rPr>
        <w:t> </w:t>
      </w:r>
      <w:r w:rsidR="00707A4C" w:rsidRPr="00A928DE">
        <w:rPr>
          <w:rFonts w:ascii="Times New Roman" w:hAnsi="Times New Roman" w:cs="Times New Roman"/>
          <w:sz w:val="24"/>
          <w:szCs w:val="24"/>
        </w:rPr>
        <w:fldChar w:fldCharType="end"/>
      </w:r>
    </w:p>
    <w:p w:rsidR="005E1F77" w:rsidRDefault="00160376" w:rsidP="00707A4C">
      <w:pPr>
        <w:pStyle w:val="HTMLPreformatted"/>
        <w:ind w:left="-720"/>
        <w:rPr>
          <w:rFonts w:ascii="Times New Roman" w:hAnsi="Times New Roman" w:cs="Times New Roman"/>
          <w:sz w:val="24"/>
          <w:szCs w:val="24"/>
        </w:rPr>
      </w:pPr>
      <w:r>
        <w:rPr>
          <w:rFonts w:ascii="Times New Roman" w:hAnsi="Times New Roman" w:cs="Times New Roman"/>
          <w:sz w:val="24"/>
          <w:szCs w:val="24"/>
        </w:rPr>
        <w:pict>
          <v:rect id="_x0000_i1042" style="width:0;height:1.5pt" o:hralign="center" o:hrstd="t" o:hr="t" fillcolor="gray" stroked="f"/>
        </w:pict>
      </w:r>
    </w:p>
    <w:p w:rsidR="00C72D4A" w:rsidRPr="00A928DE" w:rsidRDefault="00C72D4A" w:rsidP="00707A4C">
      <w:pPr>
        <w:pStyle w:val="HTMLPreformatted"/>
        <w:ind w:left="-720"/>
        <w:rPr>
          <w:rFonts w:ascii="Times New Roman" w:hAnsi="Times New Roman" w:cs="Times New Roman"/>
          <w:sz w:val="24"/>
          <w:szCs w:val="24"/>
        </w:rPr>
      </w:pPr>
    </w:p>
    <w:tbl>
      <w:tblPr>
        <w:tblW w:w="10620" w:type="dxa"/>
        <w:tblInd w:w="-792" w:type="dxa"/>
        <w:tblLook w:val="04A0" w:firstRow="1" w:lastRow="0" w:firstColumn="1" w:lastColumn="0" w:noHBand="0" w:noVBand="1"/>
      </w:tblPr>
      <w:tblGrid>
        <w:gridCol w:w="3546"/>
        <w:gridCol w:w="4945"/>
        <w:gridCol w:w="2129"/>
      </w:tblGrid>
      <w:tr w:rsidR="00707A4C">
        <w:trPr>
          <w:trHeight w:val="440"/>
        </w:trPr>
        <w:tc>
          <w:tcPr>
            <w:tcW w:w="3420" w:type="dxa"/>
            <w:tcBorders>
              <w:top w:val="single" w:sz="4" w:space="0" w:color="auto"/>
              <w:left w:val="single" w:sz="4" w:space="0" w:color="auto"/>
              <w:bottom w:val="nil"/>
              <w:right w:val="nil"/>
            </w:tcBorders>
          </w:tcPr>
          <w:p w:rsidR="00707A4C" w:rsidRDefault="00707A4C">
            <w:pPr>
              <w:rPr>
                <w:szCs w:val="22"/>
              </w:rPr>
            </w:pPr>
            <w:r>
              <w:rPr>
                <w:szCs w:val="22"/>
              </w:rPr>
              <w:t>►</w:t>
            </w:r>
            <w:r>
              <w:rPr>
                <w:sz w:val="22"/>
                <w:szCs w:val="22"/>
              </w:rPr>
              <w:t>Co-Investigator</w:t>
            </w:r>
          </w:p>
          <w:p w:rsidR="00707A4C" w:rsidRDefault="00707A4C">
            <w:pPr>
              <w:rPr>
                <w:szCs w:val="22"/>
              </w:rPr>
            </w:pPr>
          </w:p>
        </w:tc>
        <w:tc>
          <w:tcPr>
            <w:tcW w:w="5040" w:type="dxa"/>
            <w:tcBorders>
              <w:top w:val="single" w:sz="4" w:space="0" w:color="auto"/>
              <w:left w:val="single" w:sz="4" w:space="0" w:color="auto"/>
              <w:bottom w:val="single" w:sz="4" w:space="0" w:color="auto"/>
              <w:right w:val="single" w:sz="4" w:space="0" w:color="auto"/>
            </w:tcBorders>
            <w:hideMark/>
          </w:tcPr>
          <w:p w:rsidR="00707A4C" w:rsidRDefault="00707A4C">
            <w:pPr>
              <w:rPr>
                <w:sz w:val="22"/>
                <w:szCs w:val="22"/>
              </w:rPr>
            </w:pPr>
            <w:r>
              <w:rPr>
                <w:sz w:val="22"/>
                <w:szCs w:val="22"/>
              </w:rPr>
              <w:t xml:space="preserve">Name: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rsidR="00707A4C" w:rsidRDefault="00707A4C">
            <w:pPr>
              <w:rPr>
                <w:sz w:val="22"/>
                <w:szCs w:val="22"/>
              </w:rPr>
            </w:pPr>
            <w:r>
              <w:rPr>
                <w:sz w:val="22"/>
                <w:szCs w:val="22"/>
              </w:rPr>
              <w:t xml:space="preserve">Phone: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07A4C">
        <w:trPr>
          <w:cantSplit/>
          <w:trHeight w:val="1483"/>
        </w:trPr>
        <w:tc>
          <w:tcPr>
            <w:tcW w:w="3420" w:type="dxa"/>
            <w:vMerge w:val="restart"/>
            <w:tcBorders>
              <w:top w:val="nil"/>
              <w:left w:val="single" w:sz="4" w:space="0" w:color="auto"/>
              <w:bottom w:val="single" w:sz="4" w:space="0" w:color="auto"/>
              <w:right w:val="nil"/>
            </w:tcBorders>
          </w:tcPr>
          <w:p w:rsidR="00707A4C" w:rsidRDefault="00C72D4A">
            <w:pPr>
              <w:rPr>
                <w:szCs w:val="22"/>
              </w:rPr>
            </w:pPr>
            <w:r>
              <w:object w:dxaOrig="225" w:dyaOrig="225">
                <v:shape id="_x0000_i1111" type="#_x0000_t75" style="width:108pt;height:21.75pt" o:ole="">
                  <v:imagedata r:id="rId28" o:title=""/>
                </v:shape>
                <w:control r:id="rId29" w:name="CheckBox15" w:shapeid="_x0000_i1111"/>
              </w:object>
            </w:r>
          </w:p>
          <w:p w:rsidR="00707A4C" w:rsidRDefault="00C72D4A">
            <w:pPr>
              <w:rPr>
                <w:szCs w:val="22"/>
              </w:rPr>
            </w:pPr>
            <w:r>
              <w:object w:dxaOrig="225" w:dyaOrig="225">
                <v:shape id="_x0000_i1112" type="#_x0000_t75" style="width:108pt;height:21.75pt" o:ole="">
                  <v:imagedata r:id="rId30" o:title=""/>
                </v:shape>
                <w:control r:id="rId31" w:name="CheckBox16" w:shapeid="_x0000_i1112"/>
              </w:object>
            </w:r>
          </w:p>
          <w:p w:rsidR="00707A4C" w:rsidRDefault="00C72D4A">
            <w:pPr>
              <w:rPr>
                <w:szCs w:val="22"/>
              </w:rPr>
            </w:pPr>
            <w:r>
              <w:object w:dxaOrig="225" w:dyaOrig="225">
                <v:shape id="_x0000_i1113" type="#_x0000_t75" style="width:108pt;height:21.75pt" o:ole="">
                  <v:imagedata r:id="rId32" o:title=""/>
                </v:shape>
                <w:control r:id="rId33" w:name="CheckBox17" w:shapeid="_x0000_i1113"/>
              </w:object>
            </w:r>
          </w:p>
          <w:p w:rsidR="00707A4C" w:rsidRDefault="00C72D4A">
            <w:pPr>
              <w:rPr>
                <w:szCs w:val="22"/>
              </w:rPr>
            </w:pPr>
            <w:r>
              <w:object w:dxaOrig="225" w:dyaOrig="225">
                <v:shape id="_x0000_i1114" type="#_x0000_t75" style="width:148.5pt;height:21.75pt" o:ole="">
                  <v:imagedata r:id="rId34" o:title=""/>
                </v:shape>
                <w:control r:id="rId35" w:name="CheckBox18" w:shapeid="_x0000_i1114"/>
              </w:object>
            </w:r>
          </w:p>
          <w:p w:rsidR="00C72D4A" w:rsidRDefault="00C72D4A">
            <w:pPr>
              <w:rPr>
                <w:szCs w:val="22"/>
              </w:rPr>
            </w:pPr>
            <w:r>
              <w:object w:dxaOrig="225" w:dyaOrig="225">
                <v:shape id="_x0000_i1092" type="#_x0000_t75" style="width:155.25pt;height:21.75pt" o:ole="">
                  <v:imagedata r:id="rId36" o:title=""/>
                </v:shape>
                <w:control r:id="rId37" w:name="CheckBox19" w:shapeid="_x0000_i1092"/>
              </w:object>
            </w:r>
          </w:p>
          <w:p w:rsidR="00707A4C" w:rsidRDefault="00707A4C">
            <w:pPr>
              <w:rPr>
                <w:szCs w:val="22"/>
              </w:rPr>
            </w:pPr>
            <w:r>
              <w:rPr>
                <w:szCs w:val="22"/>
              </w:rPr>
              <w:fldChar w:fldCharType="begin">
                <w:ffData>
                  <w:name w:val="Text4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707A4C" w:rsidRDefault="00707A4C">
            <w:pPr>
              <w:rPr>
                <w:szCs w:val="22"/>
              </w:rPr>
            </w:pPr>
          </w:p>
          <w:p w:rsidR="00707A4C" w:rsidRDefault="00C72D4A" w:rsidP="00C72D4A">
            <w:pPr>
              <w:rPr>
                <w:szCs w:val="22"/>
              </w:rPr>
            </w:pPr>
            <w:r>
              <w:object w:dxaOrig="225" w:dyaOrig="225">
                <v:shape id="_x0000_i1115" type="#_x0000_t75" style="width:166.5pt;height:1in" o:ole="">
                  <v:imagedata r:id="rId38" o:title=""/>
                </v:shape>
                <w:control r:id="rId39" w:name="CheckBox20" w:shapeid="_x0000_i1115"/>
              </w:object>
            </w:r>
          </w:p>
        </w:tc>
        <w:tc>
          <w:tcPr>
            <w:tcW w:w="5040" w:type="dxa"/>
            <w:tcBorders>
              <w:top w:val="single" w:sz="4" w:space="0" w:color="auto"/>
              <w:left w:val="single" w:sz="4" w:space="0" w:color="auto"/>
              <w:bottom w:val="nil"/>
              <w:right w:val="single" w:sz="4" w:space="0" w:color="auto"/>
            </w:tcBorders>
          </w:tcPr>
          <w:p w:rsidR="001B3F2F" w:rsidRDefault="001B3F2F" w:rsidP="001B3F2F">
            <w:pPr>
              <w:rPr>
                <w:sz w:val="22"/>
                <w:szCs w:val="22"/>
              </w:rPr>
            </w:pPr>
            <w:r>
              <w:rPr>
                <w:sz w:val="22"/>
                <w:szCs w:val="22"/>
              </w:rPr>
              <w:t xml:space="preserve">Campus Address: </w:t>
            </w:r>
          </w:p>
          <w:p w:rsidR="00160376" w:rsidRDefault="00707A4C">
            <w:pPr>
              <w:rPr>
                <w:noProof/>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bookmarkStart w:id="4" w:name="_GoBack"/>
            <w:bookmarkEnd w:id="4"/>
          </w:p>
          <w:p w:rsidR="00707A4C" w:rsidRDefault="00707A4C">
            <w:pPr>
              <w:rPr>
                <w:sz w:val="22"/>
                <w:szCs w:val="22"/>
              </w:rPr>
            </w:pPr>
            <w:r>
              <w:rPr>
                <w:sz w:val="22"/>
                <w:szCs w:val="22"/>
              </w:rPr>
              <w:fldChar w:fldCharType="end"/>
            </w:r>
          </w:p>
          <w:p w:rsidR="00707A4C" w:rsidRDefault="00707A4C">
            <w:pPr>
              <w:rPr>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rsidR="00707A4C" w:rsidRDefault="00707A4C">
            <w:pPr>
              <w:rPr>
                <w:sz w:val="22"/>
                <w:szCs w:val="22"/>
              </w:rPr>
            </w:pPr>
            <w:r>
              <w:rPr>
                <w:sz w:val="22"/>
                <w:szCs w:val="22"/>
              </w:rPr>
              <w:t xml:space="preserve">E-mail: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07A4C">
        <w:trPr>
          <w:cantSplit/>
          <w:trHeight w:val="665"/>
        </w:trPr>
        <w:tc>
          <w:tcPr>
            <w:tcW w:w="0" w:type="auto"/>
            <w:vMerge/>
            <w:tcBorders>
              <w:top w:val="nil"/>
              <w:left w:val="single" w:sz="4" w:space="0" w:color="auto"/>
              <w:bottom w:val="single" w:sz="4" w:space="0" w:color="auto"/>
              <w:right w:val="nil"/>
            </w:tcBorders>
            <w:vAlign w:val="center"/>
            <w:hideMark/>
          </w:tcPr>
          <w:p w:rsidR="00707A4C" w:rsidRDefault="00707A4C">
            <w:pPr>
              <w:rPr>
                <w:szCs w:val="22"/>
              </w:rPr>
            </w:pPr>
          </w:p>
        </w:tc>
        <w:tc>
          <w:tcPr>
            <w:tcW w:w="5040" w:type="dxa"/>
            <w:tcBorders>
              <w:top w:val="nil"/>
              <w:left w:val="single" w:sz="4" w:space="0" w:color="auto"/>
              <w:bottom w:val="single" w:sz="4" w:space="0" w:color="auto"/>
              <w:right w:val="single" w:sz="4" w:space="0" w:color="auto"/>
            </w:tcBorders>
          </w:tcPr>
          <w:p w:rsidR="00707A4C" w:rsidRDefault="00707A4C">
            <w:pPr>
              <w:rPr>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rsidR="00707A4C" w:rsidRDefault="00707A4C">
            <w:pPr>
              <w:rPr>
                <w:sz w:val="22"/>
                <w:szCs w:val="22"/>
              </w:rPr>
            </w:pPr>
            <w:r>
              <w:rPr>
                <w:sz w:val="22"/>
                <w:szCs w:val="22"/>
              </w:rPr>
              <w:t xml:space="preserve">Fax: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07A4C" w:rsidRDefault="00707A4C">
      <w:pPr>
        <w:ind w:left="720" w:hanging="720"/>
      </w:pPr>
    </w:p>
    <w:tbl>
      <w:tblPr>
        <w:tblW w:w="10620" w:type="dxa"/>
        <w:tblInd w:w="-792" w:type="dxa"/>
        <w:tblLook w:val="04A0" w:firstRow="1" w:lastRow="0" w:firstColumn="1" w:lastColumn="0" w:noHBand="0" w:noVBand="1"/>
      </w:tblPr>
      <w:tblGrid>
        <w:gridCol w:w="3546"/>
        <w:gridCol w:w="4945"/>
        <w:gridCol w:w="2129"/>
      </w:tblGrid>
      <w:tr w:rsidR="00C72D4A" w:rsidTr="00B947BE">
        <w:trPr>
          <w:trHeight w:val="440"/>
        </w:trPr>
        <w:tc>
          <w:tcPr>
            <w:tcW w:w="3420" w:type="dxa"/>
            <w:tcBorders>
              <w:top w:val="single" w:sz="4" w:space="0" w:color="auto"/>
              <w:left w:val="single" w:sz="4" w:space="0" w:color="auto"/>
              <w:bottom w:val="nil"/>
              <w:right w:val="nil"/>
            </w:tcBorders>
          </w:tcPr>
          <w:p w:rsidR="00C72D4A" w:rsidRDefault="00C72D4A" w:rsidP="00B947BE">
            <w:pPr>
              <w:rPr>
                <w:szCs w:val="22"/>
              </w:rPr>
            </w:pPr>
            <w:r>
              <w:rPr>
                <w:szCs w:val="22"/>
              </w:rPr>
              <w:t>►</w:t>
            </w:r>
            <w:r>
              <w:rPr>
                <w:sz w:val="22"/>
                <w:szCs w:val="22"/>
              </w:rPr>
              <w:t>Co-Investigator</w:t>
            </w:r>
          </w:p>
          <w:p w:rsidR="00C72D4A" w:rsidRDefault="00C72D4A" w:rsidP="00B947BE">
            <w:pPr>
              <w:rPr>
                <w:szCs w:val="22"/>
              </w:rPr>
            </w:pPr>
          </w:p>
        </w:tc>
        <w:tc>
          <w:tcPr>
            <w:tcW w:w="5040" w:type="dxa"/>
            <w:tcBorders>
              <w:top w:val="single" w:sz="4" w:space="0" w:color="auto"/>
              <w:left w:val="single" w:sz="4" w:space="0" w:color="auto"/>
              <w:bottom w:val="single" w:sz="4" w:space="0" w:color="auto"/>
              <w:right w:val="single" w:sz="4" w:space="0" w:color="auto"/>
            </w:tcBorders>
            <w:hideMark/>
          </w:tcPr>
          <w:p w:rsidR="00C72D4A" w:rsidRDefault="00C72D4A" w:rsidP="00756DF6">
            <w:pPr>
              <w:rPr>
                <w:sz w:val="22"/>
                <w:szCs w:val="22"/>
              </w:rPr>
            </w:pPr>
            <w:r>
              <w:rPr>
                <w:sz w:val="22"/>
                <w:szCs w:val="22"/>
              </w:rPr>
              <w:t xml:space="preserve">Name: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sidR="00756DF6">
              <w:rPr>
                <w:noProof/>
                <w:sz w:val="22"/>
                <w:szCs w:val="22"/>
              </w:rPr>
              <w:t xml:space="preserve">    </w:t>
            </w:r>
            <w:r>
              <w:rPr>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rsidR="00C72D4A" w:rsidRDefault="00C72D4A" w:rsidP="00B947BE">
            <w:pPr>
              <w:rPr>
                <w:sz w:val="22"/>
                <w:szCs w:val="22"/>
              </w:rPr>
            </w:pPr>
            <w:r>
              <w:rPr>
                <w:sz w:val="22"/>
                <w:szCs w:val="22"/>
              </w:rPr>
              <w:t xml:space="preserve">Phone: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72D4A" w:rsidTr="00B947BE">
        <w:trPr>
          <w:cantSplit/>
          <w:trHeight w:val="1483"/>
        </w:trPr>
        <w:tc>
          <w:tcPr>
            <w:tcW w:w="3420" w:type="dxa"/>
            <w:vMerge w:val="restart"/>
            <w:tcBorders>
              <w:top w:val="nil"/>
              <w:left w:val="single" w:sz="4" w:space="0" w:color="auto"/>
              <w:bottom w:val="single" w:sz="4" w:space="0" w:color="auto"/>
              <w:right w:val="nil"/>
            </w:tcBorders>
          </w:tcPr>
          <w:p w:rsidR="00C72D4A" w:rsidRDefault="00C72D4A" w:rsidP="00B947BE">
            <w:pPr>
              <w:rPr>
                <w:szCs w:val="22"/>
              </w:rPr>
            </w:pPr>
            <w:r>
              <w:object w:dxaOrig="225" w:dyaOrig="225">
                <v:shape id="_x0000_i1096" type="#_x0000_t75" style="width:108pt;height:21.75pt" o:ole="">
                  <v:imagedata r:id="rId40" o:title=""/>
                </v:shape>
                <w:control r:id="rId41" w:name="CheckBox151" w:shapeid="_x0000_i1096"/>
              </w:object>
            </w:r>
          </w:p>
          <w:p w:rsidR="00C72D4A" w:rsidRDefault="00C72D4A" w:rsidP="00B947BE">
            <w:pPr>
              <w:rPr>
                <w:szCs w:val="22"/>
              </w:rPr>
            </w:pPr>
            <w:r>
              <w:object w:dxaOrig="225" w:dyaOrig="225">
                <v:shape id="_x0000_i1098" type="#_x0000_t75" style="width:108pt;height:21.75pt" o:ole="">
                  <v:imagedata r:id="rId42" o:title=""/>
                </v:shape>
                <w:control r:id="rId43" w:name="CheckBox161" w:shapeid="_x0000_i1098"/>
              </w:object>
            </w:r>
          </w:p>
          <w:p w:rsidR="00C72D4A" w:rsidRDefault="00C72D4A" w:rsidP="00B947BE">
            <w:pPr>
              <w:rPr>
                <w:szCs w:val="22"/>
              </w:rPr>
            </w:pPr>
            <w:r>
              <w:object w:dxaOrig="225" w:dyaOrig="225">
                <v:shape id="_x0000_i1100" type="#_x0000_t75" style="width:108pt;height:21.75pt" o:ole="">
                  <v:imagedata r:id="rId44" o:title=""/>
                </v:shape>
                <w:control r:id="rId45" w:name="CheckBox171" w:shapeid="_x0000_i1100"/>
              </w:object>
            </w:r>
          </w:p>
          <w:p w:rsidR="00C72D4A" w:rsidRDefault="00C72D4A" w:rsidP="00B947BE">
            <w:pPr>
              <w:rPr>
                <w:szCs w:val="22"/>
              </w:rPr>
            </w:pPr>
            <w:r>
              <w:object w:dxaOrig="225" w:dyaOrig="225">
                <v:shape id="_x0000_i1102" type="#_x0000_t75" style="width:148.5pt;height:21.75pt" o:ole="">
                  <v:imagedata r:id="rId46" o:title=""/>
                </v:shape>
                <w:control r:id="rId47" w:name="CheckBox181" w:shapeid="_x0000_i1102"/>
              </w:object>
            </w:r>
          </w:p>
          <w:p w:rsidR="00C72D4A" w:rsidRDefault="00C72D4A" w:rsidP="00B947BE">
            <w:pPr>
              <w:rPr>
                <w:szCs w:val="22"/>
              </w:rPr>
            </w:pPr>
            <w:r>
              <w:object w:dxaOrig="225" w:dyaOrig="225">
                <v:shape id="_x0000_i1104" type="#_x0000_t75" style="width:155.25pt;height:21.75pt" o:ole="">
                  <v:imagedata r:id="rId48" o:title=""/>
                </v:shape>
                <w:control r:id="rId49" w:name="CheckBox191" w:shapeid="_x0000_i1104"/>
              </w:object>
            </w:r>
          </w:p>
          <w:p w:rsidR="00C72D4A" w:rsidRDefault="00C72D4A" w:rsidP="00B947BE">
            <w:pPr>
              <w:rPr>
                <w:szCs w:val="22"/>
              </w:rPr>
            </w:pPr>
            <w:r>
              <w:rPr>
                <w:szCs w:val="22"/>
              </w:rPr>
              <w:fldChar w:fldCharType="begin">
                <w:ffData>
                  <w:name w:val="Text4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C72D4A" w:rsidRDefault="00C72D4A" w:rsidP="00B947BE">
            <w:pPr>
              <w:rPr>
                <w:szCs w:val="22"/>
              </w:rPr>
            </w:pPr>
          </w:p>
          <w:p w:rsidR="00C72D4A" w:rsidRDefault="00C72D4A" w:rsidP="00B947BE">
            <w:pPr>
              <w:rPr>
                <w:szCs w:val="22"/>
              </w:rPr>
            </w:pPr>
            <w:r>
              <w:object w:dxaOrig="225" w:dyaOrig="225">
                <v:shape id="_x0000_i1106" type="#_x0000_t75" style="width:166.5pt;height:63.75pt" o:ole="">
                  <v:imagedata r:id="rId50" o:title=""/>
                </v:shape>
                <w:control r:id="rId51" w:name="CheckBox201" w:shapeid="_x0000_i1106"/>
              </w:object>
            </w:r>
          </w:p>
        </w:tc>
        <w:tc>
          <w:tcPr>
            <w:tcW w:w="5040" w:type="dxa"/>
            <w:tcBorders>
              <w:top w:val="single" w:sz="4" w:space="0" w:color="auto"/>
              <w:left w:val="single" w:sz="4" w:space="0" w:color="auto"/>
              <w:bottom w:val="nil"/>
              <w:right w:val="single" w:sz="4" w:space="0" w:color="auto"/>
            </w:tcBorders>
          </w:tcPr>
          <w:p w:rsidR="00C72D4A" w:rsidRDefault="00C72D4A" w:rsidP="00B947BE">
            <w:pPr>
              <w:rPr>
                <w:sz w:val="22"/>
                <w:szCs w:val="22"/>
              </w:rPr>
            </w:pPr>
            <w:r>
              <w:rPr>
                <w:sz w:val="22"/>
                <w:szCs w:val="22"/>
              </w:rPr>
              <w:t xml:space="preserve">Campus Address: </w:t>
            </w:r>
          </w:p>
          <w:p w:rsidR="00C72D4A" w:rsidRDefault="00C72D4A" w:rsidP="00B947BE">
            <w:pP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72D4A" w:rsidRDefault="00C72D4A" w:rsidP="00B947BE">
            <w:pPr>
              <w:rPr>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rsidR="00C72D4A" w:rsidRDefault="00C72D4A" w:rsidP="00B947BE">
            <w:pPr>
              <w:rPr>
                <w:sz w:val="22"/>
                <w:szCs w:val="22"/>
              </w:rPr>
            </w:pPr>
            <w:r>
              <w:rPr>
                <w:sz w:val="22"/>
                <w:szCs w:val="22"/>
              </w:rPr>
              <w:t xml:space="preserve">E-mail: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72D4A" w:rsidTr="00B947BE">
        <w:trPr>
          <w:cantSplit/>
          <w:trHeight w:val="665"/>
        </w:trPr>
        <w:tc>
          <w:tcPr>
            <w:tcW w:w="0" w:type="auto"/>
            <w:vMerge/>
            <w:tcBorders>
              <w:top w:val="nil"/>
              <w:left w:val="single" w:sz="4" w:space="0" w:color="auto"/>
              <w:bottom w:val="single" w:sz="4" w:space="0" w:color="auto"/>
              <w:right w:val="nil"/>
            </w:tcBorders>
            <w:vAlign w:val="center"/>
            <w:hideMark/>
          </w:tcPr>
          <w:p w:rsidR="00C72D4A" w:rsidRDefault="00C72D4A" w:rsidP="00B947BE">
            <w:pPr>
              <w:rPr>
                <w:szCs w:val="22"/>
              </w:rPr>
            </w:pPr>
          </w:p>
        </w:tc>
        <w:tc>
          <w:tcPr>
            <w:tcW w:w="5040" w:type="dxa"/>
            <w:tcBorders>
              <w:top w:val="nil"/>
              <w:left w:val="single" w:sz="4" w:space="0" w:color="auto"/>
              <w:bottom w:val="single" w:sz="4" w:space="0" w:color="auto"/>
              <w:right w:val="single" w:sz="4" w:space="0" w:color="auto"/>
            </w:tcBorders>
          </w:tcPr>
          <w:p w:rsidR="00C72D4A" w:rsidRDefault="00C72D4A" w:rsidP="00B947BE">
            <w:pPr>
              <w:rPr>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rsidR="00C72D4A" w:rsidRDefault="00C72D4A" w:rsidP="00B947BE">
            <w:pPr>
              <w:rPr>
                <w:sz w:val="22"/>
                <w:szCs w:val="22"/>
              </w:rPr>
            </w:pPr>
            <w:r>
              <w:rPr>
                <w:sz w:val="22"/>
                <w:szCs w:val="22"/>
              </w:rPr>
              <w:t xml:space="preserve">Fax: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72D4A" w:rsidRDefault="00C72D4A">
      <w:pPr>
        <w:ind w:left="720" w:hanging="720"/>
      </w:pPr>
    </w:p>
    <w:p w:rsidR="005E1F77" w:rsidRDefault="005E1F77" w:rsidP="001B3F2F">
      <w:pPr>
        <w:pStyle w:val="HTMLPreformatted"/>
        <w:ind w:left="-720"/>
        <w:rPr>
          <w:rFonts w:cs="Times New Roman"/>
        </w:rPr>
      </w:pPr>
    </w:p>
    <w:p w:rsidR="00865D9A" w:rsidRDefault="00865D9A" w:rsidP="001B3F2F">
      <w:pPr>
        <w:pStyle w:val="HTMLPreformatted"/>
        <w:ind w:left="-720"/>
        <w:rPr>
          <w:rFonts w:cs="Times New Roman"/>
        </w:rPr>
      </w:pPr>
    </w:p>
    <w:p w:rsidR="001B3F2F" w:rsidRPr="001B3F2F" w:rsidRDefault="001B3F2F" w:rsidP="001B3F2F">
      <w:pPr>
        <w:pStyle w:val="HTMLPreformatted"/>
        <w:ind w:left="-720"/>
        <w:rPr>
          <w:rFonts w:cs="Times New Roman"/>
        </w:rPr>
      </w:pPr>
    </w:p>
    <w:tbl>
      <w:tblPr>
        <w:tblW w:w="10620" w:type="dxa"/>
        <w:tblInd w:w="-792" w:type="dxa"/>
        <w:tblLook w:val="04A0" w:firstRow="1" w:lastRow="0" w:firstColumn="1" w:lastColumn="0" w:noHBand="0" w:noVBand="1"/>
      </w:tblPr>
      <w:tblGrid>
        <w:gridCol w:w="763"/>
        <w:gridCol w:w="9857"/>
      </w:tblGrid>
      <w:tr w:rsidR="00707A4C">
        <w:trPr>
          <w:trHeight w:val="1250"/>
        </w:trPr>
        <w:tc>
          <w:tcPr>
            <w:tcW w:w="763" w:type="dxa"/>
            <w:hideMark/>
          </w:tcPr>
          <w:p w:rsidR="00707A4C" w:rsidRDefault="00707A4C">
            <w:pPr>
              <w:rPr>
                <w:sz w:val="22"/>
                <w:szCs w:val="22"/>
              </w:rPr>
            </w:pPr>
            <w:r>
              <w:rPr>
                <w:sz w:val="22"/>
                <w:szCs w:val="22"/>
              </w:rPr>
              <w:t>1.</w:t>
            </w:r>
          </w:p>
        </w:tc>
        <w:tc>
          <w:tcPr>
            <w:tcW w:w="9857" w:type="dxa"/>
          </w:tcPr>
          <w:p w:rsidR="00707A4C" w:rsidRDefault="00707A4C">
            <w:pPr>
              <w:rPr>
                <w:sz w:val="22"/>
                <w:szCs w:val="22"/>
              </w:rPr>
            </w:pPr>
            <w:r>
              <w:rPr>
                <w:sz w:val="22"/>
                <w:szCs w:val="22"/>
              </w:rPr>
              <w:t>Describe the purpose</w:t>
            </w:r>
            <w:r w:rsidR="001B3F2F">
              <w:rPr>
                <w:sz w:val="22"/>
                <w:szCs w:val="22"/>
              </w:rPr>
              <w:t xml:space="preserve"> and potential benefit</w:t>
            </w:r>
            <w:r>
              <w:rPr>
                <w:sz w:val="22"/>
                <w:szCs w:val="22"/>
              </w:rPr>
              <w:t xml:space="preserve"> of the research study. Desc</w:t>
            </w:r>
            <w:r w:rsidR="00865D9A">
              <w:rPr>
                <w:sz w:val="22"/>
                <w:szCs w:val="22"/>
              </w:rPr>
              <w:t>ribe how it involves human subjects</w:t>
            </w:r>
            <w:r>
              <w:rPr>
                <w:sz w:val="22"/>
                <w:szCs w:val="22"/>
              </w:rPr>
              <w:t>.</w:t>
            </w:r>
          </w:p>
          <w:p w:rsidR="00707A4C" w:rsidRDefault="00707A4C">
            <w:pPr>
              <w:rPr>
                <w:sz w:val="22"/>
                <w:szCs w:val="22"/>
              </w:rPr>
            </w:pPr>
          </w:p>
          <w:p w:rsidR="00707A4C" w:rsidRDefault="00707A4C">
            <w:pPr>
              <w:rPr>
                <w:sz w:val="22"/>
                <w:szCs w:val="22"/>
              </w:rPr>
            </w:pPr>
            <w:r>
              <w:rPr>
                <w:b/>
                <w:sz w:val="22"/>
                <w:szCs w:val="22"/>
              </w:rPr>
              <w:t>Description:</w:t>
            </w:r>
            <w:r>
              <w:rPr>
                <w:sz w:val="22"/>
                <w:szCs w:val="22"/>
              </w:rPr>
              <w:t xml:space="preserv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07A4C" w:rsidRDefault="00707A4C">
            <w:pPr>
              <w:rPr>
                <w:sz w:val="22"/>
                <w:szCs w:val="22"/>
              </w:rPr>
            </w:pPr>
          </w:p>
        </w:tc>
      </w:tr>
      <w:tr w:rsidR="00707A4C">
        <w:trPr>
          <w:trHeight w:val="1053"/>
        </w:trPr>
        <w:tc>
          <w:tcPr>
            <w:tcW w:w="763" w:type="dxa"/>
          </w:tcPr>
          <w:p w:rsidR="00707A4C" w:rsidRDefault="00707A4C">
            <w:pPr>
              <w:rPr>
                <w:sz w:val="22"/>
                <w:szCs w:val="22"/>
              </w:rPr>
            </w:pPr>
            <w:r>
              <w:rPr>
                <w:sz w:val="22"/>
                <w:szCs w:val="22"/>
              </w:rPr>
              <w:t>2.</w:t>
            </w:r>
          </w:p>
          <w:p w:rsidR="00707A4C" w:rsidRDefault="00707A4C">
            <w:pPr>
              <w:rPr>
                <w:sz w:val="22"/>
                <w:szCs w:val="22"/>
              </w:rPr>
            </w:pPr>
          </w:p>
        </w:tc>
        <w:tc>
          <w:tcPr>
            <w:tcW w:w="9857" w:type="dxa"/>
          </w:tcPr>
          <w:p w:rsidR="00707A4C" w:rsidRDefault="00707A4C">
            <w:pPr>
              <w:rPr>
                <w:sz w:val="22"/>
                <w:szCs w:val="22"/>
              </w:rPr>
            </w:pPr>
            <w:r>
              <w:rPr>
                <w:sz w:val="22"/>
                <w:szCs w:val="22"/>
              </w:rPr>
              <w:t>Answer if data collection is planned:</w:t>
            </w:r>
          </w:p>
          <w:p w:rsidR="00707A4C" w:rsidRDefault="00707A4C">
            <w:pPr>
              <w:rPr>
                <w:sz w:val="22"/>
                <w:szCs w:val="22"/>
              </w:rPr>
            </w:pPr>
          </w:p>
          <w:p w:rsidR="00707A4C" w:rsidRDefault="00707A4C">
            <w:pPr>
              <w:rPr>
                <w:i/>
                <w:sz w:val="22"/>
                <w:szCs w:val="22"/>
              </w:rPr>
            </w:pPr>
            <w:r>
              <w:rPr>
                <w:i/>
                <w:sz w:val="22"/>
                <w:szCs w:val="22"/>
              </w:rPr>
              <w:t>Describe the means you will use to obtain the data. Describe all procedures in which participants will participate.</w:t>
            </w:r>
          </w:p>
          <w:p w:rsidR="00707A4C" w:rsidRDefault="00707A4C">
            <w:pPr>
              <w:rPr>
                <w:sz w:val="22"/>
                <w:szCs w:val="22"/>
              </w:rPr>
            </w:pPr>
          </w:p>
          <w:p w:rsidR="00707A4C" w:rsidRDefault="00707A4C">
            <w:pPr>
              <w:rPr>
                <w:sz w:val="22"/>
                <w:szCs w:val="22"/>
              </w:rPr>
            </w:pPr>
            <w:r>
              <w:rPr>
                <w:b/>
                <w:sz w:val="22"/>
                <w:szCs w:val="22"/>
              </w:rPr>
              <w:t>Description:</w:t>
            </w:r>
            <w:r>
              <w:rPr>
                <w:sz w:val="22"/>
                <w:szCs w:val="22"/>
              </w:rPr>
              <w:t xml:space="preserve"> </w:t>
            </w:r>
            <w:bookmarkStart w:id="5" w:name="Text43"/>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5"/>
          </w:p>
          <w:p w:rsidR="00707A4C" w:rsidRDefault="00707A4C">
            <w:pPr>
              <w:rPr>
                <w:sz w:val="22"/>
                <w:szCs w:val="22"/>
              </w:rPr>
            </w:pPr>
          </w:p>
        </w:tc>
      </w:tr>
      <w:tr w:rsidR="00707A4C">
        <w:trPr>
          <w:trHeight w:val="1053"/>
        </w:trPr>
        <w:tc>
          <w:tcPr>
            <w:tcW w:w="763" w:type="dxa"/>
            <w:hideMark/>
          </w:tcPr>
          <w:p w:rsidR="00707A4C" w:rsidRDefault="00707A4C">
            <w:pPr>
              <w:rPr>
                <w:sz w:val="22"/>
                <w:szCs w:val="22"/>
              </w:rPr>
            </w:pPr>
            <w:r>
              <w:rPr>
                <w:sz w:val="22"/>
                <w:szCs w:val="22"/>
              </w:rPr>
              <w:t>3.</w:t>
            </w:r>
          </w:p>
        </w:tc>
        <w:tc>
          <w:tcPr>
            <w:tcW w:w="9857" w:type="dxa"/>
          </w:tcPr>
          <w:p w:rsidR="00707A4C" w:rsidRDefault="00707A4C">
            <w:pPr>
              <w:rPr>
                <w:sz w:val="22"/>
                <w:szCs w:val="22"/>
              </w:rPr>
            </w:pPr>
            <w:r>
              <w:rPr>
                <w:sz w:val="22"/>
                <w:szCs w:val="22"/>
              </w:rPr>
              <w:t>Answer if existing data use is planned:</w:t>
            </w:r>
          </w:p>
          <w:p w:rsidR="00707A4C" w:rsidRDefault="00707A4C">
            <w:pPr>
              <w:rPr>
                <w:sz w:val="22"/>
                <w:szCs w:val="22"/>
              </w:rPr>
            </w:pPr>
          </w:p>
          <w:p w:rsidR="00707A4C" w:rsidRDefault="00707A4C">
            <w:pPr>
              <w:rPr>
                <w:sz w:val="22"/>
                <w:szCs w:val="22"/>
              </w:rPr>
            </w:pPr>
            <w:r>
              <w:rPr>
                <w:sz w:val="22"/>
                <w:szCs w:val="22"/>
              </w:rPr>
              <w:t xml:space="preserve">a. </w:t>
            </w:r>
            <w:r>
              <w:rPr>
                <w:i/>
                <w:sz w:val="22"/>
                <w:szCs w:val="22"/>
              </w:rPr>
              <w:t>What are the types of data or specimens?</w:t>
            </w:r>
          </w:p>
          <w:p w:rsidR="00707A4C" w:rsidRDefault="00707A4C">
            <w:pPr>
              <w:rPr>
                <w:sz w:val="22"/>
                <w:szCs w:val="22"/>
              </w:rPr>
            </w:pPr>
          </w:p>
          <w:p w:rsidR="00707A4C" w:rsidRDefault="00707A4C">
            <w:pPr>
              <w:rPr>
                <w:sz w:val="22"/>
                <w:szCs w:val="22"/>
              </w:rPr>
            </w:pPr>
            <w:r>
              <w:rPr>
                <w:sz w:val="22"/>
                <w:szCs w:val="22"/>
              </w:rPr>
              <w:fldChar w:fldCharType="begin">
                <w:ffData>
                  <w:name w:val="Text2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707A4C" w:rsidRDefault="00707A4C">
            <w:pPr>
              <w:rPr>
                <w:sz w:val="22"/>
                <w:szCs w:val="22"/>
              </w:rPr>
            </w:pPr>
          </w:p>
          <w:p w:rsidR="00707A4C" w:rsidRDefault="00707A4C">
            <w:pPr>
              <w:rPr>
                <w:sz w:val="22"/>
                <w:szCs w:val="22"/>
              </w:rPr>
            </w:pPr>
            <w:r>
              <w:rPr>
                <w:sz w:val="22"/>
                <w:szCs w:val="22"/>
              </w:rPr>
              <w:t xml:space="preserve">b. </w:t>
            </w:r>
            <w:r>
              <w:rPr>
                <w:i/>
                <w:sz w:val="22"/>
                <w:szCs w:val="22"/>
              </w:rPr>
              <w:t>What is the source of the data or specimens?</w:t>
            </w:r>
          </w:p>
          <w:p w:rsidR="00707A4C" w:rsidRDefault="00707A4C">
            <w:pPr>
              <w:rPr>
                <w:sz w:val="22"/>
                <w:szCs w:val="22"/>
              </w:rPr>
            </w:pPr>
          </w:p>
          <w:p w:rsidR="00707A4C" w:rsidRDefault="00707A4C">
            <w:pPr>
              <w:rPr>
                <w:sz w:val="22"/>
                <w:szCs w:val="22"/>
              </w:rPr>
            </w:pPr>
            <w:r>
              <w:rPr>
                <w:sz w:val="22"/>
                <w:szCs w:val="22"/>
              </w:rPr>
              <w:fldChar w:fldCharType="begin">
                <w:ffData>
                  <w:name w:val="Text2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707A4C" w:rsidRDefault="00707A4C">
            <w:pPr>
              <w:rPr>
                <w:sz w:val="22"/>
                <w:szCs w:val="22"/>
              </w:rPr>
            </w:pPr>
          </w:p>
        </w:tc>
      </w:tr>
      <w:tr w:rsidR="00707A4C">
        <w:trPr>
          <w:trHeight w:val="873"/>
        </w:trPr>
        <w:tc>
          <w:tcPr>
            <w:tcW w:w="763" w:type="dxa"/>
            <w:hideMark/>
          </w:tcPr>
          <w:p w:rsidR="00707A4C" w:rsidRDefault="00707A4C">
            <w:pPr>
              <w:rPr>
                <w:sz w:val="22"/>
                <w:szCs w:val="22"/>
              </w:rPr>
            </w:pPr>
            <w:r>
              <w:rPr>
                <w:sz w:val="22"/>
                <w:szCs w:val="22"/>
              </w:rPr>
              <w:t>4.</w:t>
            </w:r>
          </w:p>
        </w:tc>
        <w:tc>
          <w:tcPr>
            <w:tcW w:w="9857" w:type="dxa"/>
          </w:tcPr>
          <w:p w:rsidR="00707A4C" w:rsidRDefault="00707A4C">
            <w:pPr>
              <w:rPr>
                <w:sz w:val="22"/>
                <w:szCs w:val="22"/>
              </w:rPr>
            </w:pPr>
            <w:r>
              <w:rPr>
                <w:sz w:val="22"/>
                <w:szCs w:val="22"/>
              </w:rPr>
              <w:t>Provide a timeline regarding when human subjects components will be planned, developed and implemented.</w:t>
            </w:r>
          </w:p>
          <w:p w:rsidR="00707A4C" w:rsidRDefault="00707A4C">
            <w:pPr>
              <w:rPr>
                <w:sz w:val="22"/>
                <w:szCs w:val="22"/>
              </w:rPr>
            </w:pPr>
          </w:p>
          <w:bookmarkStart w:id="6" w:name="Text44"/>
          <w:p w:rsidR="00707A4C" w:rsidRDefault="00707A4C">
            <w:pPr>
              <w:rPr>
                <w:sz w:val="22"/>
                <w:szCs w:val="22"/>
              </w:rPr>
            </w:pP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bl>
    <w:p w:rsidR="00707A4C" w:rsidRDefault="00707A4C"/>
    <w:sectPr w:rsidR="00707A4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C2" w:rsidRDefault="00B909C2">
      <w:r>
        <w:separator/>
      </w:r>
    </w:p>
  </w:endnote>
  <w:endnote w:type="continuationSeparator" w:id="0">
    <w:p w:rsidR="00B909C2" w:rsidRDefault="00B9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C2" w:rsidRDefault="00B909C2">
      <w:r>
        <w:separator/>
      </w:r>
    </w:p>
  </w:footnote>
  <w:footnote w:type="continuationSeparator" w:id="0">
    <w:p w:rsidR="00B909C2" w:rsidRDefault="00B90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uVUsqKSbGJCyO47G6AELaluuM8=" w:salt="tC2hG6ACac5IizdldakSn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5A"/>
    <w:rsid w:val="00003B3B"/>
    <w:rsid w:val="00035FC7"/>
    <w:rsid w:val="00040A2E"/>
    <w:rsid w:val="000516D0"/>
    <w:rsid w:val="000712D4"/>
    <w:rsid w:val="00073675"/>
    <w:rsid w:val="00160376"/>
    <w:rsid w:val="001B29B8"/>
    <w:rsid w:val="001B3F2F"/>
    <w:rsid w:val="002114F7"/>
    <w:rsid w:val="0028541D"/>
    <w:rsid w:val="002C5800"/>
    <w:rsid w:val="00355D00"/>
    <w:rsid w:val="0036469C"/>
    <w:rsid w:val="003E29F9"/>
    <w:rsid w:val="00471D89"/>
    <w:rsid w:val="004D0C73"/>
    <w:rsid w:val="00516022"/>
    <w:rsid w:val="00583E49"/>
    <w:rsid w:val="005E1F77"/>
    <w:rsid w:val="006E5804"/>
    <w:rsid w:val="00707A4C"/>
    <w:rsid w:val="00720118"/>
    <w:rsid w:val="00756DF6"/>
    <w:rsid w:val="00813D43"/>
    <w:rsid w:val="00856B5A"/>
    <w:rsid w:val="00865D9A"/>
    <w:rsid w:val="00875603"/>
    <w:rsid w:val="008777A8"/>
    <w:rsid w:val="008E75BA"/>
    <w:rsid w:val="008F5AFD"/>
    <w:rsid w:val="009E5676"/>
    <w:rsid w:val="00A11637"/>
    <w:rsid w:val="00A928DE"/>
    <w:rsid w:val="00AE048B"/>
    <w:rsid w:val="00B33012"/>
    <w:rsid w:val="00B42506"/>
    <w:rsid w:val="00B84B2E"/>
    <w:rsid w:val="00B909C2"/>
    <w:rsid w:val="00B947BE"/>
    <w:rsid w:val="00BB5E6C"/>
    <w:rsid w:val="00C22666"/>
    <w:rsid w:val="00C72D4A"/>
    <w:rsid w:val="00FE2903"/>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cs="Times New Roman"/>
      <w:color w:val="800080" w:themeColor="followedHyperlink"/>
      <w:u w:val="single"/>
    </w:rPr>
  </w:style>
  <w:style w:type="paragraph" w:styleId="NormalWeb">
    <w:name w:val="Normal (Web)"/>
    <w:basedOn w:val="Normal"/>
    <w:uiPriority w:val="99"/>
    <w:pPr>
      <w:spacing w:before="100" w:beforeAutospacing="1" w:after="100" w:afterAutospacing="1"/>
    </w:p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Pr>
      <w:rFonts w:ascii="Times New Roman" w:hAnsi="Times New Roman" w:cs="Times New Roman"/>
      <w:sz w:val="16"/>
      <w:szCs w:val="16"/>
    </w:rPr>
  </w:style>
  <w:style w:type="character" w:customStyle="1" w:styleId="spelle">
    <w:name w:val="spelle"/>
    <w:basedOn w:val="DefaultParagraphFont"/>
    <w:rsid w:val="002C5800"/>
    <w:rPr>
      <w:rFonts w:cs="Times New Roman"/>
    </w:rPr>
  </w:style>
  <w:style w:type="paragraph" w:styleId="HTMLPreformatted">
    <w:name w:val="HTML Preformatted"/>
    <w:basedOn w:val="Normal"/>
    <w:link w:val="HTMLPreformattedChar"/>
    <w:uiPriority w:val="99"/>
    <w:rsid w:val="005E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E1F7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cs="Times New Roman"/>
      <w:color w:val="800080" w:themeColor="followedHyperlink"/>
      <w:u w:val="single"/>
    </w:rPr>
  </w:style>
  <w:style w:type="paragraph" w:styleId="NormalWeb">
    <w:name w:val="Normal (Web)"/>
    <w:basedOn w:val="Normal"/>
    <w:uiPriority w:val="99"/>
    <w:pPr>
      <w:spacing w:before="100" w:beforeAutospacing="1" w:after="100" w:afterAutospacing="1"/>
    </w:p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Pr>
      <w:rFonts w:ascii="Times New Roman" w:hAnsi="Times New Roman" w:cs="Times New Roman"/>
      <w:sz w:val="16"/>
      <w:szCs w:val="16"/>
    </w:rPr>
  </w:style>
  <w:style w:type="character" w:customStyle="1" w:styleId="spelle">
    <w:name w:val="spelle"/>
    <w:basedOn w:val="DefaultParagraphFont"/>
    <w:rsid w:val="002C5800"/>
    <w:rPr>
      <w:rFonts w:cs="Times New Roman"/>
    </w:rPr>
  </w:style>
  <w:style w:type="paragraph" w:styleId="HTMLPreformatted">
    <w:name w:val="HTML Preformatted"/>
    <w:basedOn w:val="Normal"/>
    <w:link w:val="HTMLPreformattedChar"/>
    <w:uiPriority w:val="99"/>
    <w:rsid w:val="005E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E1F7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3" Type="http://schemas.microsoft.com/office/2007/relationships/stylesWithEffects" Target="stylesWithEffects.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uc.edu/research/humanSubjectsIRB.aspx"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mailto:ResearcCompliance@tamuc.edu"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Compliance@tamuc.ed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www.tamuc.edu/research/humanSubjectsIRB.aspx" TargetMode="External"/><Relationship Id="rId51"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C9C0-736A-4FA8-B4E6-EC7D91B5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627</Words>
  <Characters>5353</Characters>
  <Application>Microsoft Office Word</Application>
  <DocSecurity>0</DocSecurity>
  <Lines>411</Lines>
  <Paragraphs>259</Paragraphs>
  <ScaleCrop>false</ScaleCrop>
  <HeadingPairs>
    <vt:vector size="2" baseType="variant">
      <vt:variant>
        <vt:lpstr>Title</vt:lpstr>
      </vt:variant>
      <vt:variant>
        <vt:i4>1</vt:i4>
      </vt:variant>
    </vt:vector>
  </HeadingPairs>
  <TitlesOfParts>
    <vt:vector size="1" baseType="lpstr">
      <vt:lpstr>Developmental Approval</vt:lpstr>
    </vt:vector>
  </TitlesOfParts>
  <Company>Clemson University</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Approval</dc:title>
  <dc:creator>Authorized User</dc:creator>
  <cp:lastModifiedBy>Julie Russell</cp:lastModifiedBy>
  <cp:revision>3</cp:revision>
  <cp:lastPrinted>2007-06-01T18:52:00Z</cp:lastPrinted>
  <dcterms:created xsi:type="dcterms:W3CDTF">2014-05-21T20:12:00Z</dcterms:created>
  <dcterms:modified xsi:type="dcterms:W3CDTF">2014-05-21T20:14:00Z</dcterms:modified>
</cp:coreProperties>
</file>