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F0" w:rsidRDefault="00E817F2" w:rsidP="000667F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3C5F6C" w:rsidRPr="00FB3886">
        <w:tc>
          <w:tcPr>
            <w:tcW w:w="8856" w:type="dxa"/>
            <w:tcBorders>
              <w:top w:val="nil"/>
              <w:left w:val="nil"/>
              <w:bottom w:val="nil"/>
              <w:right w:val="nil"/>
            </w:tcBorders>
          </w:tcPr>
          <w:p w:rsidR="003C5F6C" w:rsidRDefault="0078056D" w:rsidP="00FB3886">
            <w:pPr>
              <w:jc w:val="center"/>
              <w:rPr>
                <w:rFonts w:ascii="Arial" w:hAnsi="Arial" w:cs="Arial"/>
                <w:sz w:val="28"/>
                <w:szCs w:val="28"/>
              </w:rPr>
            </w:pPr>
            <w:r>
              <w:rPr>
                <w:rFonts w:ascii="Arial" w:hAnsi="Arial" w:cs="Arial"/>
                <w:noProof/>
                <w:sz w:val="28"/>
                <w:szCs w:val="28"/>
              </w:rPr>
              <w:drawing>
                <wp:inline distT="0" distB="0" distL="0" distR="0">
                  <wp:extent cx="1438275" cy="790575"/>
                  <wp:effectExtent l="19050" t="0" r="9525" b="0"/>
                  <wp:docPr id="1" name="Picture 1" descr="TAM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C_Logo"/>
                          <pic:cNvPicPr>
                            <a:picLocks noChangeAspect="1" noChangeArrowheads="1"/>
                          </pic:cNvPicPr>
                        </pic:nvPicPr>
                        <pic:blipFill>
                          <a:blip r:embed="rId5" cstate="print"/>
                          <a:srcRect/>
                          <a:stretch>
                            <a:fillRect/>
                          </a:stretch>
                        </pic:blipFill>
                        <pic:spPr bwMode="auto">
                          <a:xfrm>
                            <a:off x="0" y="0"/>
                            <a:ext cx="1438275" cy="790575"/>
                          </a:xfrm>
                          <a:prstGeom prst="rect">
                            <a:avLst/>
                          </a:prstGeom>
                          <a:noFill/>
                          <a:ln w="9525">
                            <a:noFill/>
                            <a:miter lim="800000"/>
                            <a:headEnd/>
                            <a:tailEnd/>
                          </a:ln>
                        </pic:spPr>
                      </pic:pic>
                    </a:graphicData>
                  </a:graphic>
                </wp:inline>
              </w:drawing>
            </w:r>
          </w:p>
          <w:p w:rsidR="003C5F6C" w:rsidRPr="00191BA3" w:rsidRDefault="003C5F6C" w:rsidP="00FB3886">
            <w:pPr>
              <w:jc w:val="center"/>
              <w:rPr>
                <w:rFonts w:ascii="Arial" w:hAnsi="Arial" w:cs="Arial"/>
              </w:rPr>
            </w:pPr>
            <w:r w:rsidRPr="00191BA3">
              <w:rPr>
                <w:rFonts w:ascii="Arial" w:hAnsi="Arial" w:cs="Arial"/>
              </w:rPr>
              <w:t>College of Business &amp; Technology</w:t>
            </w:r>
          </w:p>
          <w:p w:rsidR="003C5F6C" w:rsidRDefault="003C5F6C" w:rsidP="00FB3886">
            <w:pPr>
              <w:jc w:val="center"/>
              <w:rPr>
                <w:rFonts w:ascii="Arial" w:hAnsi="Arial" w:cs="Arial"/>
                <w:sz w:val="28"/>
                <w:szCs w:val="28"/>
              </w:rPr>
            </w:pPr>
            <w:r w:rsidRPr="00191BA3">
              <w:rPr>
                <w:rFonts w:ascii="Arial" w:hAnsi="Arial" w:cs="Arial"/>
              </w:rPr>
              <w:t>Applied Sciences Department</w:t>
            </w:r>
          </w:p>
        </w:tc>
      </w:tr>
      <w:tr w:rsidR="001A266F" w:rsidRPr="00FB3886">
        <w:tc>
          <w:tcPr>
            <w:tcW w:w="8856" w:type="dxa"/>
            <w:tcBorders>
              <w:top w:val="nil"/>
              <w:left w:val="nil"/>
              <w:bottom w:val="nil"/>
              <w:right w:val="nil"/>
            </w:tcBorders>
          </w:tcPr>
          <w:p w:rsidR="001A266F" w:rsidRPr="00191BA3" w:rsidRDefault="001A266F" w:rsidP="00344406">
            <w:pPr>
              <w:jc w:val="center"/>
              <w:rPr>
                <w:rFonts w:ascii="Arial" w:hAnsi="Arial" w:cs="Arial"/>
                <w:b/>
              </w:rPr>
            </w:pPr>
            <w:r w:rsidRPr="00191BA3">
              <w:rPr>
                <w:rFonts w:ascii="Arial" w:hAnsi="Arial" w:cs="Arial"/>
              </w:rPr>
              <w:t xml:space="preserve">Syllabus </w:t>
            </w:r>
            <w:r w:rsidR="00B31290" w:rsidRPr="00191BA3">
              <w:rPr>
                <w:rFonts w:ascii="Arial" w:hAnsi="Arial" w:cs="Arial"/>
              </w:rPr>
              <w:t xml:space="preserve">– </w:t>
            </w:r>
            <w:r w:rsidR="00191BA3" w:rsidRPr="00191BA3">
              <w:rPr>
                <w:rFonts w:ascii="Arial" w:hAnsi="Arial" w:cs="Arial"/>
              </w:rPr>
              <w:t xml:space="preserve"> </w:t>
            </w:r>
            <w:r w:rsidR="00DB711E">
              <w:rPr>
                <w:rFonts w:ascii="Arial" w:hAnsi="Arial" w:cs="Arial"/>
              </w:rPr>
              <w:t>BAAS</w:t>
            </w:r>
            <w:r w:rsidR="00B222A0">
              <w:rPr>
                <w:rFonts w:ascii="Arial" w:hAnsi="Arial" w:cs="Arial"/>
              </w:rPr>
              <w:t xml:space="preserve"> </w:t>
            </w:r>
            <w:r w:rsidR="00DB711E">
              <w:rPr>
                <w:rFonts w:ascii="Arial" w:hAnsi="Arial" w:cs="Arial"/>
              </w:rPr>
              <w:t>306</w:t>
            </w:r>
            <w:r w:rsidR="00BD7D9F" w:rsidRPr="00191BA3">
              <w:rPr>
                <w:rFonts w:ascii="Arial" w:hAnsi="Arial" w:cs="Arial"/>
              </w:rPr>
              <w:t xml:space="preserve"> - </w:t>
            </w:r>
            <w:r w:rsidRPr="00191BA3">
              <w:rPr>
                <w:rFonts w:ascii="Arial" w:hAnsi="Arial" w:cs="Arial"/>
              </w:rPr>
              <w:t>Internet Based</w:t>
            </w:r>
          </w:p>
        </w:tc>
      </w:tr>
    </w:tbl>
    <w:p w:rsidR="00B8063E" w:rsidRPr="00344406" w:rsidRDefault="002F40DD" w:rsidP="002F40DD">
      <w:pPr>
        <w:rPr>
          <w:rFonts w:ascii="Arial" w:hAnsi="Arial" w:cs="Arial"/>
        </w:rPr>
      </w:pPr>
      <w:r>
        <w:rPr>
          <w:rFonts w:ascii="Arial" w:hAnsi="Arial" w:cs="Arial"/>
        </w:rPr>
        <w:t xml:space="preserve">                                 </w:t>
      </w:r>
      <w:r w:rsidR="006D2539">
        <w:rPr>
          <w:rFonts w:ascii="Arial" w:hAnsi="Arial" w:cs="Arial"/>
        </w:rPr>
        <w:t xml:space="preserve"> </w:t>
      </w:r>
      <w:r w:rsidR="003A2AA7">
        <w:rPr>
          <w:rFonts w:ascii="Arial" w:hAnsi="Arial" w:cs="Arial"/>
        </w:rPr>
        <w:t xml:space="preserve">    </w:t>
      </w:r>
      <w:r w:rsidR="00E869DA">
        <w:rPr>
          <w:rFonts w:ascii="Arial" w:hAnsi="Arial" w:cs="Arial"/>
        </w:rPr>
        <w:t>August 31</w:t>
      </w:r>
      <w:r w:rsidR="003A2AA7">
        <w:rPr>
          <w:rFonts w:ascii="Arial" w:hAnsi="Arial" w:cs="Arial"/>
        </w:rPr>
        <w:t xml:space="preserve">, 2015 – </w:t>
      </w:r>
      <w:r w:rsidR="00E869DA">
        <w:rPr>
          <w:rFonts w:ascii="Arial" w:hAnsi="Arial" w:cs="Arial"/>
        </w:rPr>
        <w:t>December 18</w:t>
      </w:r>
      <w:r w:rsidR="003A2AA7">
        <w:rPr>
          <w:rFonts w:ascii="Arial" w:hAnsi="Arial" w:cs="Arial"/>
        </w:rPr>
        <w:t>,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CF61F3" w:rsidRPr="00FB3886">
        <w:tc>
          <w:tcPr>
            <w:tcW w:w="8856" w:type="dxa"/>
            <w:tcBorders>
              <w:top w:val="nil"/>
              <w:left w:val="nil"/>
              <w:bottom w:val="nil"/>
              <w:right w:val="nil"/>
            </w:tcBorders>
          </w:tcPr>
          <w:p w:rsidR="001A266F" w:rsidRPr="00FB3886" w:rsidRDefault="001A266F" w:rsidP="00CF61F3">
            <w:pPr>
              <w:rPr>
                <w:rFonts w:ascii="Arial" w:hAnsi="Arial" w:cs="Arial"/>
                <w:b/>
              </w:rPr>
            </w:pPr>
          </w:p>
          <w:p w:rsidR="00BD7D9F" w:rsidRPr="001B7427" w:rsidRDefault="00BD7D9F" w:rsidP="00CF61F3">
            <w:pPr>
              <w:rPr>
                <w:rFonts w:ascii="Arial" w:hAnsi="Arial" w:cs="Arial"/>
                <w:b/>
              </w:rPr>
            </w:pPr>
            <w:r>
              <w:rPr>
                <w:rFonts w:ascii="Arial" w:hAnsi="Arial" w:cs="Arial"/>
                <w:b/>
              </w:rPr>
              <w:t>Course Title:</w:t>
            </w:r>
            <w:r w:rsidR="00DE61FC">
              <w:rPr>
                <w:rFonts w:ascii="Arial" w:hAnsi="Arial" w:cs="Arial"/>
                <w:b/>
              </w:rPr>
              <w:t xml:space="preserve"> </w:t>
            </w:r>
            <w:r w:rsidR="001B7427">
              <w:rPr>
                <w:rFonts w:ascii="Arial" w:hAnsi="Arial" w:cs="Arial"/>
                <w:b/>
              </w:rPr>
              <w:t xml:space="preserve">Organizational Change, Creativity, and </w:t>
            </w:r>
            <w:r w:rsidR="002B6613" w:rsidRPr="001B7427">
              <w:rPr>
                <w:rFonts w:ascii="Arial" w:hAnsi="Arial" w:cs="Arial"/>
                <w:b/>
              </w:rPr>
              <w:t xml:space="preserve">Diversity  </w:t>
            </w:r>
          </w:p>
          <w:p w:rsidR="00BD7D9F" w:rsidRPr="00BD7D9F" w:rsidRDefault="00BD7D9F" w:rsidP="00CF61F3">
            <w:pPr>
              <w:rPr>
                <w:rFonts w:ascii="Arial" w:hAnsi="Arial" w:cs="Arial"/>
              </w:rPr>
            </w:pPr>
          </w:p>
          <w:p w:rsidR="00CF61F3" w:rsidRPr="001575EA" w:rsidRDefault="00CF61F3" w:rsidP="00CF61F3">
            <w:pPr>
              <w:rPr>
                <w:rFonts w:ascii="Arial" w:hAnsi="Arial" w:cs="Arial"/>
                <w:sz w:val="20"/>
                <w:szCs w:val="20"/>
              </w:rPr>
            </w:pPr>
            <w:r w:rsidRPr="00FB3886">
              <w:rPr>
                <w:rFonts w:ascii="Arial" w:hAnsi="Arial" w:cs="Arial"/>
                <w:b/>
              </w:rPr>
              <w:t xml:space="preserve">Professor: </w:t>
            </w:r>
            <w:r w:rsidR="009D4CD7">
              <w:rPr>
                <w:rFonts w:ascii="Arial" w:hAnsi="Arial" w:cs="Arial"/>
                <w:b/>
              </w:rPr>
              <w:t xml:space="preserve"> </w:t>
            </w:r>
            <w:r w:rsidR="001575EA" w:rsidRPr="001575EA">
              <w:rPr>
                <w:rFonts w:ascii="Arial" w:hAnsi="Arial" w:cs="Arial"/>
                <w:sz w:val="20"/>
                <w:szCs w:val="20"/>
              </w:rPr>
              <w:t>Ramona Gore</w:t>
            </w:r>
          </w:p>
          <w:p w:rsidR="00DE61FC" w:rsidRDefault="00DE61FC" w:rsidP="00CF61F3">
            <w:pPr>
              <w:rPr>
                <w:rFonts w:ascii="Arial" w:hAnsi="Arial" w:cs="Arial"/>
              </w:rPr>
            </w:pPr>
          </w:p>
          <w:p w:rsidR="008C3028" w:rsidRDefault="00DE61FC" w:rsidP="008C3028">
            <w:pPr>
              <w:rPr>
                <w:rFonts w:ascii="Arial" w:hAnsi="Arial" w:cs="Arial"/>
                <w:b/>
              </w:rPr>
            </w:pPr>
            <w:r w:rsidRPr="00FB3886">
              <w:rPr>
                <w:rFonts w:ascii="Arial" w:hAnsi="Arial" w:cs="Arial"/>
                <w:b/>
              </w:rPr>
              <w:t>Instructor Contact Information:</w:t>
            </w:r>
            <w:r w:rsidR="00266EA7">
              <w:rPr>
                <w:rFonts w:ascii="Arial" w:hAnsi="Arial" w:cs="Arial"/>
                <w:b/>
              </w:rPr>
              <w:t xml:space="preserve"> </w:t>
            </w:r>
            <w:r w:rsidR="00266EA7" w:rsidRPr="00266EA7">
              <w:rPr>
                <w:rFonts w:ascii="Arial" w:hAnsi="Arial" w:cs="Arial"/>
                <w:sz w:val="20"/>
                <w:szCs w:val="20"/>
              </w:rPr>
              <w:t xml:space="preserve">Email: </w:t>
            </w:r>
            <w:r w:rsidR="00B3592F">
              <w:rPr>
                <w:rFonts w:ascii="Arial" w:hAnsi="Arial" w:cs="Arial"/>
                <w:sz w:val="20"/>
                <w:szCs w:val="20"/>
              </w:rPr>
              <w:t>ramona.</w:t>
            </w:r>
            <w:r w:rsidR="001575EA">
              <w:rPr>
                <w:rFonts w:ascii="Arial" w:hAnsi="Arial" w:cs="Arial"/>
                <w:sz w:val="20"/>
                <w:szCs w:val="20"/>
              </w:rPr>
              <w:t>gore@</w:t>
            </w:r>
            <w:r w:rsidR="00B3592F">
              <w:rPr>
                <w:rFonts w:ascii="Arial" w:hAnsi="Arial" w:cs="Arial"/>
                <w:sz w:val="20"/>
                <w:szCs w:val="20"/>
              </w:rPr>
              <w:t>tamuc.edu</w:t>
            </w:r>
          </w:p>
          <w:p w:rsidR="008C3028" w:rsidRPr="00FB3886" w:rsidRDefault="008C3028" w:rsidP="008C3028">
            <w:pPr>
              <w:rPr>
                <w:rFonts w:ascii="Arial" w:hAnsi="Arial" w:cs="Arial"/>
                <w:b/>
              </w:rPr>
            </w:pPr>
            <w:r w:rsidRPr="00FB3886">
              <w:rPr>
                <w:rFonts w:ascii="Arial" w:hAnsi="Arial" w:cs="Arial"/>
                <w:b/>
              </w:rPr>
              <w:t>Course Meeting Time/Room:</w:t>
            </w:r>
          </w:p>
          <w:p w:rsidR="008C3028" w:rsidRPr="003F5344" w:rsidRDefault="008C3028" w:rsidP="008C3028">
            <w:pPr>
              <w:rPr>
                <w:rFonts w:ascii="Arial" w:hAnsi="Arial" w:cs="Arial"/>
                <w:sz w:val="20"/>
                <w:szCs w:val="20"/>
              </w:rPr>
            </w:pPr>
            <w:r w:rsidRPr="003F5344">
              <w:rPr>
                <w:rFonts w:ascii="Arial" w:hAnsi="Arial" w:cs="Arial"/>
                <w:sz w:val="20"/>
                <w:szCs w:val="20"/>
              </w:rPr>
              <w:t>This is an online, asynchronous instructional mode course</w:t>
            </w:r>
            <w:r w:rsidR="007913B1" w:rsidRPr="003F5344">
              <w:rPr>
                <w:rFonts w:ascii="Arial" w:hAnsi="Arial" w:cs="Arial"/>
                <w:sz w:val="20"/>
                <w:szCs w:val="20"/>
              </w:rPr>
              <w:t xml:space="preserve"> in </w:t>
            </w:r>
            <w:proofErr w:type="spellStart"/>
            <w:r w:rsidR="007913B1" w:rsidRPr="003F5344">
              <w:rPr>
                <w:rFonts w:ascii="Arial" w:hAnsi="Arial" w:cs="Arial"/>
                <w:sz w:val="20"/>
                <w:szCs w:val="20"/>
              </w:rPr>
              <w:t>eCollege</w:t>
            </w:r>
            <w:r w:rsidR="000E08C4">
              <w:rPr>
                <w:rFonts w:ascii="Arial" w:hAnsi="Arial" w:cs="Arial"/>
                <w:sz w:val="20"/>
                <w:szCs w:val="20"/>
              </w:rPr>
              <w:t>.NExT</w:t>
            </w:r>
            <w:proofErr w:type="spellEnd"/>
            <w:r w:rsidRPr="003F5344">
              <w:rPr>
                <w:rFonts w:ascii="Arial" w:hAnsi="Arial" w:cs="Arial"/>
                <w:sz w:val="20"/>
                <w:szCs w:val="20"/>
              </w:rPr>
              <w:t xml:space="preserve">. </w:t>
            </w:r>
          </w:p>
          <w:p w:rsidR="008C3028" w:rsidRDefault="008C3028" w:rsidP="008C3028">
            <w:pPr>
              <w:rPr>
                <w:rFonts w:ascii="Arial" w:hAnsi="Arial" w:cs="Arial"/>
              </w:rPr>
            </w:pPr>
          </w:p>
          <w:p w:rsidR="008C3028" w:rsidRPr="00FB3886" w:rsidRDefault="008C3028" w:rsidP="008C3028">
            <w:pPr>
              <w:rPr>
                <w:rFonts w:ascii="Arial" w:hAnsi="Arial" w:cs="Arial"/>
                <w:b/>
              </w:rPr>
            </w:pPr>
            <w:r w:rsidRPr="00FB3886">
              <w:rPr>
                <w:rFonts w:ascii="Arial" w:hAnsi="Arial" w:cs="Arial"/>
                <w:b/>
              </w:rPr>
              <w:t>Course Description:</w:t>
            </w:r>
          </w:p>
          <w:p w:rsidR="00DE2C94" w:rsidRPr="00DE2C94" w:rsidRDefault="00DE2C94" w:rsidP="00DE2C94">
            <w:pPr>
              <w:rPr>
                <w:rFonts w:ascii="Arial" w:hAnsi="Arial" w:cs="Arial"/>
                <w:color w:val="000000"/>
                <w:sz w:val="20"/>
                <w:szCs w:val="20"/>
              </w:rPr>
            </w:pPr>
            <w:r w:rsidRPr="00DE2C94">
              <w:rPr>
                <w:rFonts w:ascii="Arial" w:hAnsi="Arial" w:cs="Arial"/>
                <w:color w:val="000000"/>
                <w:sz w:val="20"/>
                <w:szCs w:val="20"/>
              </w:rPr>
              <w:t xml:space="preserve">This course will focus on building managerial skills to successful achieve organizational change through innovation and cultural diversity. Included in the course will be an in-depth business case analysis with issues related to the causes, effects, and implementation of organizational change. Students will be required to research several organizations and make a formal presentation regarding the successful or unsuccessful organization change events. </w:t>
            </w:r>
            <w:r w:rsidR="00DB711E">
              <w:rPr>
                <w:rFonts w:ascii="Arial" w:hAnsi="Arial" w:cs="Arial"/>
                <w:color w:val="000000"/>
                <w:sz w:val="20"/>
                <w:szCs w:val="20"/>
              </w:rPr>
              <w:t>BAAS 306</w:t>
            </w:r>
            <w:r w:rsidRPr="003F5344">
              <w:rPr>
                <w:rFonts w:ascii="Arial" w:hAnsi="Arial" w:cs="Arial"/>
                <w:sz w:val="20"/>
                <w:szCs w:val="20"/>
              </w:rPr>
              <w:t xml:space="preserve"> is a required course in the Professional Development Requirements to earn a Bachelor of </w:t>
            </w:r>
            <w:r w:rsidR="00DB711E">
              <w:rPr>
                <w:rFonts w:ascii="Arial" w:hAnsi="Arial" w:cs="Arial"/>
                <w:sz w:val="20"/>
                <w:szCs w:val="20"/>
              </w:rPr>
              <w:t>Applied Arts and Science</w:t>
            </w:r>
            <w:r w:rsidRPr="003F5344">
              <w:rPr>
                <w:rFonts w:ascii="Arial" w:hAnsi="Arial" w:cs="Arial"/>
                <w:sz w:val="20"/>
                <w:szCs w:val="20"/>
              </w:rPr>
              <w:t xml:space="preserve"> degree (B</w:t>
            </w:r>
            <w:r w:rsidR="00EB40FB">
              <w:rPr>
                <w:rFonts w:ascii="Arial" w:hAnsi="Arial" w:cs="Arial"/>
                <w:sz w:val="20"/>
                <w:szCs w:val="20"/>
              </w:rPr>
              <w:t>AA</w:t>
            </w:r>
            <w:r w:rsidRPr="003F5344">
              <w:rPr>
                <w:rFonts w:ascii="Arial" w:hAnsi="Arial" w:cs="Arial"/>
                <w:sz w:val="20"/>
                <w:szCs w:val="20"/>
              </w:rPr>
              <w:t xml:space="preserve">S). </w:t>
            </w:r>
            <w:r w:rsidRPr="00DE2C94">
              <w:rPr>
                <w:rFonts w:ascii="Arial" w:hAnsi="Arial" w:cs="Arial"/>
                <w:color w:val="000000"/>
                <w:sz w:val="20"/>
                <w:szCs w:val="20"/>
              </w:rPr>
              <w:t>Prerequisite ENG 101, ENG 102, and BAAS 305</w:t>
            </w:r>
          </w:p>
          <w:p w:rsidR="00E0079F" w:rsidRDefault="00E0079F" w:rsidP="008C3028">
            <w:pPr>
              <w:rPr>
                <w:rFonts w:ascii="Arial" w:hAnsi="Arial" w:cs="Arial"/>
                <w:b/>
              </w:rPr>
            </w:pPr>
          </w:p>
          <w:p w:rsidR="008C3028" w:rsidRPr="00FB3886" w:rsidRDefault="008C3028" w:rsidP="008C3028">
            <w:pPr>
              <w:rPr>
                <w:rFonts w:ascii="Arial" w:hAnsi="Arial" w:cs="Arial"/>
                <w:b/>
              </w:rPr>
            </w:pPr>
            <w:r w:rsidRPr="00FB3886">
              <w:rPr>
                <w:rFonts w:ascii="Arial" w:hAnsi="Arial" w:cs="Arial"/>
                <w:b/>
              </w:rPr>
              <w:t xml:space="preserve">Course </w:t>
            </w:r>
            <w:r>
              <w:rPr>
                <w:rFonts w:ascii="Arial" w:hAnsi="Arial" w:cs="Arial"/>
                <w:b/>
              </w:rPr>
              <w:t>Goals and Objectives</w:t>
            </w:r>
            <w:r w:rsidRPr="00FB3886">
              <w:rPr>
                <w:rFonts w:ascii="Arial" w:hAnsi="Arial" w:cs="Arial"/>
                <w:b/>
              </w:rPr>
              <w:t>:</w:t>
            </w:r>
          </w:p>
          <w:p w:rsidR="00EF7B24" w:rsidRDefault="00EF7B24" w:rsidP="00EF7B24">
            <w:pPr>
              <w:numPr>
                <w:ilvl w:val="0"/>
                <w:numId w:val="12"/>
              </w:numPr>
              <w:rPr>
                <w:rFonts w:ascii="Arial" w:hAnsi="Arial" w:cs="Arial"/>
                <w:sz w:val="20"/>
                <w:szCs w:val="20"/>
              </w:rPr>
            </w:pPr>
            <w:r w:rsidRPr="00EF7B24">
              <w:rPr>
                <w:rFonts w:ascii="Arial" w:hAnsi="Arial" w:cs="Arial"/>
                <w:sz w:val="20"/>
                <w:szCs w:val="20"/>
              </w:rPr>
              <w:t>Using case studies, identify why organizational change is necessary.</w:t>
            </w:r>
          </w:p>
          <w:p w:rsidR="00EF7B24" w:rsidRDefault="00EF7B24" w:rsidP="00EF7B24">
            <w:pPr>
              <w:numPr>
                <w:ilvl w:val="0"/>
                <w:numId w:val="12"/>
              </w:numPr>
              <w:rPr>
                <w:rFonts w:ascii="Arial" w:hAnsi="Arial" w:cs="Arial"/>
                <w:sz w:val="20"/>
                <w:szCs w:val="20"/>
              </w:rPr>
            </w:pPr>
            <w:r w:rsidRPr="00EF7B24">
              <w:rPr>
                <w:rFonts w:ascii="Arial" w:hAnsi="Arial" w:cs="Arial"/>
                <w:sz w:val="20"/>
                <w:szCs w:val="20"/>
              </w:rPr>
              <w:t>Identify the limits on what the managers of change can achieve.</w:t>
            </w:r>
          </w:p>
          <w:p w:rsidR="00EF7B24" w:rsidRDefault="00EF7B24" w:rsidP="00EF7B24">
            <w:pPr>
              <w:numPr>
                <w:ilvl w:val="0"/>
                <w:numId w:val="12"/>
              </w:numPr>
              <w:rPr>
                <w:rFonts w:ascii="Arial" w:hAnsi="Arial" w:cs="Arial"/>
                <w:sz w:val="20"/>
                <w:szCs w:val="20"/>
              </w:rPr>
            </w:pPr>
            <w:r w:rsidRPr="00EF7B24">
              <w:rPr>
                <w:rFonts w:ascii="Arial" w:hAnsi="Arial" w:cs="Arial"/>
                <w:sz w:val="20"/>
                <w:szCs w:val="20"/>
              </w:rPr>
              <w:t>Describe why incremental and radical innovation is important to managers of change.</w:t>
            </w:r>
          </w:p>
          <w:p w:rsidR="00EF7B24" w:rsidRDefault="00EF7B24" w:rsidP="00EF7B24">
            <w:pPr>
              <w:numPr>
                <w:ilvl w:val="0"/>
                <w:numId w:val="12"/>
              </w:numPr>
              <w:rPr>
                <w:rFonts w:ascii="Arial" w:hAnsi="Arial" w:cs="Arial"/>
                <w:sz w:val="20"/>
                <w:szCs w:val="20"/>
              </w:rPr>
            </w:pPr>
            <w:r w:rsidRPr="00EF7B24">
              <w:rPr>
                <w:rFonts w:ascii="Arial" w:hAnsi="Arial" w:cs="Arial"/>
                <w:sz w:val="20"/>
                <w:szCs w:val="20"/>
              </w:rPr>
              <w:t>Outline a range of issues both internal and external to organizations that push toward change, innovation, and cultural diversity.</w:t>
            </w:r>
          </w:p>
          <w:p w:rsidR="00EF7B24" w:rsidRDefault="00EF7B24" w:rsidP="00EF7B24">
            <w:pPr>
              <w:numPr>
                <w:ilvl w:val="0"/>
                <w:numId w:val="12"/>
              </w:numPr>
              <w:rPr>
                <w:rFonts w:ascii="Arial" w:hAnsi="Arial" w:cs="Arial"/>
                <w:sz w:val="20"/>
                <w:szCs w:val="20"/>
              </w:rPr>
            </w:pPr>
            <w:r w:rsidRPr="00EF7B24">
              <w:rPr>
                <w:rFonts w:ascii="Arial" w:hAnsi="Arial" w:cs="Arial"/>
                <w:sz w:val="20"/>
                <w:szCs w:val="20"/>
              </w:rPr>
              <w:t xml:space="preserve">Through research develop an instrument for managers to follow when helping an organization successfully implement change. </w:t>
            </w:r>
          </w:p>
          <w:p w:rsidR="00EF7B24" w:rsidRDefault="00EF7B24" w:rsidP="00EF7B24">
            <w:pPr>
              <w:numPr>
                <w:ilvl w:val="0"/>
                <w:numId w:val="12"/>
              </w:numPr>
              <w:rPr>
                <w:rFonts w:ascii="Arial" w:hAnsi="Arial" w:cs="Arial"/>
                <w:sz w:val="20"/>
                <w:szCs w:val="20"/>
              </w:rPr>
            </w:pPr>
            <w:r w:rsidRPr="00EF7B24">
              <w:rPr>
                <w:rFonts w:ascii="Arial" w:hAnsi="Arial" w:cs="Arial"/>
                <w:sz w:val="20"/>
                <w:szCs w:val="20"/>
              </w:rPr>
              <w:t>Describe why cultural diversity is important to managers of change.</w:t>
            </w:r>
          </w:p>
          <w:p w:rsidR="00EB2CBC" w:rsidRPr="00EF7B24" w:rsidRDefault="00EF7B24" w:rsidP="00EF7B24">
            <w:pPr>
              <w:numPr>
                <w:ilvl w:val="0"/>
                <w:numId w:val="12"/>
              </w:numPr>
              <w:rPr>
                <w:rFonts w:ascii="Arial" w:hAnsi="Arial" w:cs="Arial"/>
                <w:sz w:val="20"/>
                <w:szCs w:val="20"/>
              </w:rPr>
            </w:pPr>
            <w:r w:rsidRPr="00EF7B24">
              <w:rPr>
                <w:rFonts w:ascii="Arial" w:hAnsi="Arial" w:cs="Arial"/>
                <w:sz w:val="20"/>
                <w:szCs w:val="20"/>
              </w:rPr>
              <w:t xml:space="preserve">Make a formal </w:t>
            </w:r>
            <w:r w:rsidR="000B0886">
              <w:rPr>
                <w:rFonts w:ascii="Arial" w:hAnsi="Arial" w:cs="Arial"/>
                <w:sz w:val="20"/>
                <w:szCs w:val="20"/>
              </w:rPr>
              <w:t xml:space="preserve">summary paper based </w:t>
            </w:r>
            <w:r w:rsidRPr="00EF7B24">
              <w:rPr>
                <w:rFonts w:ascii="Arial" w:hAnsi="Arial" w:cs="Arial"/>
                <w:sz w:val="20"/>
                <w:szCs w:val="20"/>
              </w:rPr>
              <w:t xml:space="preserve">upon an actual </w:t>
            </w:r>
            <w:r w:rsidR="000B0886">
              <w:rPr>
                <w:rFonts w:ascii="Arial" w:hAnsi="Arial" w:cs="Arial"/>
                <w:sz w:val="20"/>
                <w:szCs w:val="20"/>
              </w:rPr>
              <w:t xml:space="preserve">interview with managers </w:t>
            </w:r>
            <w:r w:rsidRPr="00EF7B24">
              <w:rPr>
                <w:rFonts w:ascii="Arial" w:hAnsi="Arial" w:cs="Arial"/>
                <w:sz w:val="20"/>
                <w:szCs w:val="20"/>
              </w:rPr>
              <w:t>regarding organizational change, innovation, and cultural diversity.</w:t>
            </w:r>
          </w:p>
          <w:p w:rsidR="000E08C4" w:rsidRPr="00C73AAA" w:rsidRDefault="000E08C4" w:rsidP="000E08C4">
            <w:pPr>
              <w:ind w:left="360"/>
              <w:rPr>
                <w:rFonts w:ascii="Arial" w:hAnsi="Arial" w:cs="Arial"/>
                <w:b/>
              </w:rPr>
            </w:pPr>
          </w:p>
          <w:p w:rsidR="00E2347E" w:rsidRDefault="00E2347E" w:rsidP="00E2347E">
            <w:pPr>
              <w:rPr>
                <w:rFonts w:ascii="Arial" w:hAnsi="Arial" w:cs="Arial"/>
                <w:i/>
              </w:rPr>
            </w:pPr>
            <w:r>
              <w:rPr>
                <w:rFonts w:ascii="Arial" w:hAnsi="Arial" w:cs="Arial"/>
                <w:b/>
              </w:rPr>
              <w:t>Required B</w:t>
            </w:r>
            <w:r w:rsidRPr="00FB3886">
              <w:rPr>
                <w:rFonts w:ascii="Arial" w:hAnsi="Arial" w:cs="Arial"/>
                <w:b/>
              </w:rPr>
              <w:t>ook</w:t>
            </w:r>
            <w:r w:rsidRPr="00FB3886">
              <w:rPr>
                <w:rFonts w:ascii="Arial" w:hAnsi="Arial" w:cs="Arial"/>
                <w:i/>
              </w:rPr>
              <w:t xml:space="preserve">: </w:t>
            </w:r>
          </w:p>
          <w:p w:rsidR="004D2453" w:rsidRDefault="004D2453" w:rsidP="00DE5187">
            <w:pPr>
              <w:rPr>
                <w:rFonts w:ascii="Arial" w:hAnsi="Arial" w:cs="Arial"/>
                <w:color w:val="000000"/>
                <w:sz w:val="20"/>
                <w:szCs w:val="20"/>
              </w:rPr>
            </w:pPr>
            <w:r w:rsidRPr="00A21AB5">
              <w:rPr>
                <w:rFonts w:ascii="Arial" w:hAnsi="Arial" w:cs="Arial"/>
                <w:i/>
                <w:color w:val="000000"/>
                <w:sz w:val="20"/>
                <w:szCs w:val="20"/>
              </w:rPr>
              <w:t>Managing Change</w:t>
            </w:r>
            <w:r>
              <w:rPr>
                <w:rFonts w:ascii="Arial" w:hAnsi="Arial" w:cs="Arial"/>
                <w:color w:val="000000"/>
                <w:sz w:val="20"/>
                <w:szCs w:val="20"/>
              </w:rPr>
              <w:t xml:space="preserve">, </w:t>
            </w:r>
            <w:proofErr w:type="spellStart"/>
            <w:r>
              <w:rPr>
                <w:rFonts w:ascii="Arial" w:hAnsi="Arial" w:cs="Arial"/>
                <w:color w:val="000000"/>
                <w:sz w:val="20"/>
                <w:szCs w:val="20"/>
              </w:rPr>
              <w:t>Vanim</w:t>
            </w:r>
            <w:proofErr w:type="spellEnd"/>
            <w:r>
              <w:rPr>
                <w:rFonts w:ascii="Arial" w:hAnsi="Arial" w:cs="Arial"/>
                <w:color w:val="000000"/>
                <w:sz w:val="20"/>
                <w:szCs w:val="20"/>
              </w:rPr>
              <w:t>, South-Western – 2001, ISBN 10</w:t>
            </w:r>
            <w:r w:rsidRPr="004D2453">
              <w:rPr>
                <w:rFonts w:ascii="Arial" w:hAnsi="Arial" w:cs="Arial"/>
                <w:color w:val="000000"/>
                <w:sz w:val="20"/>
                <w:szCs w:val="20"/>
              </w:rPr>
              <w:t>: 053869839X</w:t>
            </w:r>
          </w:p>
          <w:p w:rsidR="006A6025" w:rsidRPr="000E08C4" w:rsidRDefault="006A6025" w:rsidP="00DE5187">
            <w:pPr>
              <w:rPr>
                <w:rFonts w:ascii="Arial" w:hAnsi="Arial" w:cs="Arial"/>
                <w:sz w:val="20"/>
                <w:szCs w:val="20"/>
              </w:rPr>
            </w:pPr>
          </w:p>
          <w:p w:rsidR="00EB2CBC" w:rsidRPr="00DE5187" w:rsidRDefault="00045FBB" w:rsidP="00DE5187">
            <w:pPr>
              <w:rPr>
                <w:rFonts w:ascii="Arial" w:hAnsi="Arial" w:cs="Arial"/>
                <w:sz w:val="20"/>
                <w:szCs w:val="20"/>
              </w:rPr>
            </w:pPr>
            <w:r>
              <w:rPr>
                <w:rFonts w:ascii="Arial" w:hAnsi="Arial" w:cs="Arial"/>
                <w:sz w:val="20"/>
                <w:szCs w:val="20"/>
              </w:rPr>
              <w:t>The b</w:t>
            </w:r>
            <w:r w:rsidR="00E2347E" w:rsidRPr="003F5344">
              <w:rPr>
                <w:rFonts w:ascii="Arial" w:hAnsi="Arial" w:cs="Arial"/>
                <w:sz w:val="20"/>
                <w:szCs w:val="20"/>
              </w:rPr>
              <w:t xml:space="preserve">ook may be purchased from any bookstore including Amazon.com, TAMU-C Online Bookstore, and Half-Price Books. Detailed information regarding required books for all Applied Science required books may be </w:t>
            </w:r>
            <w:r w:rsidR="004D2453">
              <w:rPr>
                <w:rFonts w:ascii="Arial" w:hAnsi="Arial" w:cs="Arial"/>
                <w:sz w:val="20"/>
                <w:szCs w:val="20"/>
              </w:rPr>
              <w:t>found on the department website.</w:t>
            </w:r>
          </w:p>
          <w:p w:rsidR="00191BA3" w:rsidRDefault="00191BA3" w:rsidP="00E2347E">
            <w:pPr>
              <w:spacing w:before="100" w:beforeAutospacing="1" w:after="100" w:afterAutospacing="1"/>
              <w:rPr>
                <w:rFonts w:ascii="Arial" w:hAnsi="Arial" w:cs="Arial"/>
                <w:b/>
              </w:rPr>
            </w:pPr>
          </w:p>
          <w:p w:rsidR="00E2347E" w:rsidRDefault="00E2347E" w:rsidP="00E2347E">
            <w:pPr>
              <w:spacing w:before="100" w:beforeAutospacing="1" w:after="100" w:afterAutospacing="1"/>
              <w:rPr>
                <w:rFonts w:ascii="Arial" w:hAnsi="Arial" w:cs="Arial"/>
                <w:b/>
              </w:rPr>
            </w:pPr>
            <w:r>
              <w:rPr>
                <w:rFonts w:ascii="Arial" w:hAnsi="Arial" w:cs="Arial"/>
                <w:b/>
              </w:rPr>
              <w:lastRenderedPageBreak/>
              <w:t>Course Reference Information:</w:t>
            </w:r>
          </w:p>
          <w:p w:rsidR="00D706C9" w:rsidRPr="003F5344" w:rsidRDefault="00D706C9" w:rsidP="00F17AB6">
            <w:pPr>
              <w:numPr>
                <w:ilvl w:val="0"/>
                <w:numId w:val="10"/>
              </w:numPr>
              <w:spacing w:before="100" w:beforeAutospacing="1" w:after="100" w:afterAutospacing="1"/>
              <w:rPr>
                <w:rFonts w:ascii="Arial" w:hAnsi="Arial" w:cs="Arial"/>
                <w:sz w:val="20"/>
                <w:szCs w:val="20"/>
              </w:rPr>
            </w:pPr>
            <w:r w:rsidRPr="003F5344">
              <w:rPr>
                <w:rFonts w:ascii="Arial" w:hAnsi="Arial" w:cs="Arial"/>
                <w:i/>
                <w:sz w:val="20"/>
                <w:szCs w:val="20"/>
              </w:rPr>
              <w:t>Publication Manual of the American Psychological Association</w:t>
            </w:r>
            <w:r w:rsidRPr="003F5344">
              <w:rPr>
                <w:rFonts w:ascii="Arial" w:hAnsi="Arial" w:cs="Arial"/>
                <w:sz w:val="20"/>
                <w:szCs w:val="20"/>
              </w:rPr>
              <w:t xml:space="preserve"> (APA)</w:t>
            </w:r>
          </w:p>
          <w:p w:rsidR="00EB2CBC" w:rsidRPr="00131C35" w:rsidRDefault="00D706C9" w:rsidP="00805430">
            <w:pPr>
              <w:numPr>
                <w:ilvl w:val="0"/>
                <w:numId w:val="10"/>
              </w:numPr>
              <w:spacing w:before="100" w:beforeAutospacing="1" w:after="100" w:afterAutospacing="1"/>
              <w:rPr>
                <w:rFonts w:ascii="Arial" w:hAnsi="Arial" w:cs="Arial"/>
                <w:sz w:val="20"/>
                <w:szCs w:val="20"/>
              </w:rPr>
            </w:pPr>
            <w:proofErr w:type="spellStart"/>
            <w:r w:rsidRPr="003F5344">
              <w:rPr>
                <w:rFonts w:ascii="Arial" w:hAnsi="Arial" w:cs="Arial"/>
                <w:sz w:val="20"/>
                <w:szCs w:val="20"/>
              </w:rPr>
              <w:t>Webliography</w:t>
            </w:r>
            <w:proofErr w:type="spellEnd"/>
            <w:r w:rsidRPr="003F5344">
              <w:rPr>
                <w:rFonts w:ascii="Arial" w:hAnsi="Arial" w:cs="Arial"/>
                <w:sz w:val="20"/>
                <w:szCs w:val="20"/>
              </w:rPr>
              <w:t xml:space="preserve"> and </w:t>
            </w:r>
            <w:proofErr w:type="spellStart"/>
            <w:r w:rsidRPr="003F5344">
              <w:rPr>
                <w:rFonts w:ascii="Arial" w:hAnsi="Arial" w:cs="Arial"/>
                <w:sz w:val="20"/>
                <w:szCs w:val="20"/>
              </w:rPr>
              <w:t>DocSharing</w:t>
            </w:r>
            <w:proofErr w:type="spellEnd"/>
            <w:r w:rsidRPr="003F5344">
              <w:rPr>
                <w:rFonts w:ascii="Arial" w:hAnsi="Arial" w:cs="Arial"/>
                <w:sz w:val="20"/>
                <w:szCs w:val="20"/>
              </w:rPr>
              <w:t xml:space="preserve"> tools in the </w:t>
            </w:r>
            <w:proofErr w:type="spellStart"/>
            <w:r w:rsidRPr="003F5344">
              <w:rPr>
                <w:rFonts w:ascii="Arial" w:hAnsi="Arial" w:cs="Arial"/>
                <w:sz w:val="20"/>
                <w:szCs w:val="20"/>
              </w:rPr>
              <w:t>eCollege</w:t>
            </w:r>
            <w:proofErr w:type="spellEnd"/>
            <w:r w:rsidRPr="003F5344">
              <w:rPr>
                <w:rFonts w:ascii="Arial" w:hAnsi="Arial" w:cs="Arial"/>
                <w:sz w:val="20"/>
                <w:szCs w:val="20"/>
              </w:rPr>
              <w:t xml:space="preserve"> course</w:t>
            </w:r>
          </w:p>
          <w:p w:rsidR="00CF61F3" w:rsidRDefault="00CF61F3" w:rsidP="00CF61F3">
            <w:pPr>
              <w:rPr>
                <w:rFonts w:ascii="Arial" w:hAnsi="Arial" w:cs="Arial"/>
                <w:b/>
              </w:rPr>
            </w:pPr>
            <w:r w:rsidRPr="00FB3886">
              <w:rPr>
                <w:rFonts w:ascii="Arial" w:hAnsi="Arial" w:cs="Arial"/>
                <w:b/>
              </w:rPr>
              <w:t>Course Evaluation</w:t>
            </w:r>
            <w:r w:rsidR="00B862FE">
              <w:rPr>
                <w:rFonts w:ascii="Arial" w:hAnsi="Arial" w:cs="Arial"/>
                <w:b/>
              </w:rPr>
              <w:t xml:space="preserve"> and Calendar</w:t>
            </w:r>
            <w:r w:rsidRPr="00FB3886">
              <w:rPr>
                <w:rFonts w:ascii="Arial" w:hAnsi="Arial" w:cs="Arial"/>
                <w:b/>
              </w:rPr>
              <w:t>:</w:t>
            </w:r>
          </w:p>
          <w:p w:rsidR="00191BA3" w:rsidRPr="00FB3886" w:rsidRDefault="00191BA3" w:rsidP="00CF61F3">
            <w:pPr>
              <w:rPr>
                <w:rFonts w:ascii="Arial" w:hAnsi="Arial" w:cs="Arial"/>
              </w:rPr>
            </w:pPr>
          </w:p>
          <w:p w:rsidR="00CF61F3" w:rsidRDefault="00CF61F3" w:rsidP="00CF61F3">
            <w:pPr>
              <w:rPr>
                <w:rFonts w:ascii="Arial" w:hAnsi="Arial" w:cs="Arial"/>
              </w:rPr>
            </w:pPr>
            <w:r w:rsidRPr="003F5344">
              <w:rPr>
                <w:rFonts w:ascii="Arial" w:hAnsi="Arial" w:cs="Arial"/>
                <w:sz w:val="20"/>
                <w:szCs w:val="20"/>
              </w:rPr>
              <w:t>The final course grade will be based on the following assignments</w:t>
            </w:r>
            <w:r w:rsidRPr="00FB388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690"/>
              <w:gridCol w:w="2160"/>
              <w:gridCol w:w="1170"/>
            </w:tblGrid>
            <w:tr w:rsidR="00C50E83" w:rsidRPr="007E112D">
              <w:tc>
                <w:tcPr>
                  <w:tcW w:w="805" w:type="dxa"/>
                </w:tcPr>
                <w:p w:rsidR="00C50E83" w:rsidRPr="007E112D" w:rsidRDefault="00C50E83" w:rsidP="00191BA3">
                  <w:pPr>
                    <w:rPr>
                      <w:rFonts w:ascii="Arial" w:hAnsi="Arial" w:cs="Arial"/>
                      <w:sz w:val="20"/>
                      <w:szCs w:val="20"/>
                    </w:rPr>
                  </w:pPr>
                  <w:r w:rsidRPr="007E112D">
                    <w:rPr>
                      <w:rFonts w:ascii="Arial" w:hAnsi="Arial" w:cs="Arial"/>
                      <w:sz w:val="20"/>
                      <w:szCs w:val="20"/>
                    </w:rPr>
                    <w:t>Unit</w:t>
                  </w:r>
                </w:p>
              </w:tc>
              <w:tc>
                <w:tcPr>
                  <w:tcW w:w="3690" w:type="dxa"/>
                </w:tcPr>
                <w:p w:rsidR="00C50E83" w:rsidRPr="007E112D" w:rsidRDefault="00C50E83" w:rsidP="00191BA3">
                  <w:pPr>
                    <w:rPr>
                      <w:rFonts w:ascii="Arial" w:hAnsi="Arial" w:cs="Arial"/>
                      <w:sz w:val="20"/>
                      <w:szCs w:val="20"/>
                    </w:rPr>
                  </w:pPr>
                  <w:r w:rsidRPr="007E112D">
                    <w:rPr>
                      <w:rFonts w:ascii="Arial" w:hAnsi="Arial" w:cs="Arial"/>
                      <w:sz w:val="20"/>
                      <w:szCs w:val="20"/>
                    </w:rPr>
                    <w:t>Assessments</w:t>
                  </w:r>
                </w:p>
              </w:tc>
              <w:tc>
                <w:tcPr>
                  <w:tcW w:w="2160" w:type="dxa"/>
                </w:tcPr>
                <w:p w:rsidR="00C50E83" w:rsidRPr="007E112D" w:rsidRDefault="00C50E83" w:rsidP="00191BA3">
                  <w:pPr>
                    <w:rPr>
                      <w:rFonts w:ascii="Arial" w:hAnsi="Arial" w:cs="Arial"/>
                      <w:sz w:val="20"/>
                      <w:szCs w:val="20"/>
                    </w:rPr>
                  </w:pPr>
                  <w:r>
                    <w:rPr>
                      <w:rFonts w:ascii="Arial" w:hAnsi="Arial" w:cs="Arial"/>
                      <w:sz w:val="20"/>
                      <w:szCs w:val="20"/>
                    </w:rPr>
                    <w:t>Due Date</w:t>
                  </w:r>
                </w:p>
              </w:tc>
              <w:tc>
                <w:tcPr>
                  <w:tcW w:w="1170" w:type="dxa"/>
                </w:tcPr>
                <w:p w:rsidR="00C50E83" w:rsidRPr="007E112D" w:rsidRDefault="00C50E83" w:rsidP="00191BA3">
                  <w:pPr>
                    <w:rPr>
                      <w:rFonts w:ascii="Arial" w:hAnsi="Arial" w:cs="Arial"/>
                      <w:sz w:val="20"/>
                      <w:szCs w:val="20"/>
                    </w:rPr>
                  </w:pPr>
                  <w:r w:rsidRPr="007E112D">
                    <w:rPr>
                      <w:rFonts w:ascii="Arial" w:hAnsi="Arial" w:cs="Arial"/>
                      <w:sz w:val="20"/>
                      <w:szCs w:val="20"/>
                    </w:rPr>
                    <w:t xml:space="preserve">Maximum </w:t>
                  </w:r>
                </w:p>
                <w:p w:rsidR="00C50E83" w:rsidRPr="007E112D" w:rsidRDefault="00C50E83" w:rsidP="00191BA3">
                  <w:pPr>
                    <w:rPr>
                      <w:rFonts w:ascii="Arial" w:hAnsi="Arial" w:cs="Arial"/>
                      <w:sz w:val="20"/>
                      <w:szCs w:val="20"/>
                    </w:rPr>
                  </w:pPr>
                  <w:r w:rsidRPr="007E112D">
                    <w:rPr>
                      <w:rFonts w:ascii="Arial" w:hAnsi="Arial" w:cs="Arial"/>
                      <w:sz w:val="20"/>
                      <w:szCs w:val="20"/>
                    </w:rPr>
                    <w:t>Points</w:t>
                  </w:r>
                </w:p>
              </w:tc>
            </w:tr>
            <w:tr w:rsidR="00C50E83" w:rsidRPr="007E112D">
              <w:tc>
                <w:tcPr>
                  <w:tcW w:w="805" w:type="dxa"/>
                </w:tcPr>
                <w:p w:rsidR="00C50E83" w:rsidRPr="007E112D" w:rsidRDefault="00C50E83" w:rsidP="00191BA3">
                  <w:pPr>
                    <w:rPr>
                      <w:rFonts w:ascii="Arial" w:hAnsi="Arial" w:cs="Arial"/>
                      <w:sz w:val="20"/>
                      <w:szCs w:val="20"/>
                    </w:rPr>
                  </w:pPr>
                  <w:r w:rsidRPr="007E112D">
                    <w:rPr>
                      <w:rFonts w:ascii="Arial" w:hAnsi="Arial" w:cs="Arial"/>
                      <w:sz w:val="20"/>
                      <w:szCs w:val="20"/>
                    </w:rPr>
                    <w:t>1</w:t>
                  </w:r>
                </w:p>
              </w:tc>
              <w:tc>
                <w:tcPr>
                  <w:tcW w:w="3690" w:type="dxa"/>
                </w:tcPr>
                <w:p w:rsidR="00C50E83" w:rsidRDefault="00C50E83" w:rsidP="00191BA3">
                  <w:pPr>
                    <w:rPr>
                      <w:rFonts w:ascii="Arial" w:hAnsi="Arial" w:cs="Arial"/>
                      <w:sz w:val="20"/>
                      <w:szCs w:val="20"/>
                    </w:rPr>
                  </w:pPr>
                  <w:r w:rsidRPr="007E112D">
                    <w:rPr>
                      <w:rFonts w:ascii="Arial" w:hAnsi="Arial" w:cs="Arial"/>
                      <w:sz w:val="20"/>
                      <w:szCs w:val="20"/>
                    </w:rPr>
                    <w:t>Initial Contact Information</w:t>
                  </w:r>
                  <w:r w:rsidR="00344406">
                    <w:rPr>
                      <w:rFonts w:ascii="Arial" w:hAnsi="Arial" w:cs="Arial"/>
                      <w:sz w:val="20"/>
                      <w:szCs w:val="20"/>
                    </w:rPr>
                    <w:t xml:space="preserve"> </w:t>
                  </w:r>
                </w:p>
                <w:p w:rsidR="00344406" w:rsidRDefault="004333C1" w:rsidP="00191BA3">
                  <w:pPr>
                    <w:rPr>
                      <w:rFonts w:ascii="Arial" w:hAnsi="Arial" w:cs="Arial"/>
                      <w:sz w:val="20"/>
                      <w:szCs w:val="20"/>
                    </w:rPr>
                  </w:pPr>
                  <w:r>
                    <w:rPr>
                      <w:rFonts w:ascii="Arial" w:hAnsi="Arial" w:cs="Arial"/>
                      <w:sz w:val="20"/>
                      <w:szCs w:val="20"/>
                    </w:rPr>
                    <w:t xml:space="preserve">Personal </w:t>
                  </w:r>
                  <w:r w:rsidR="00344406">
                    <w:rPr>
                      <w:rFonts w:ascii="Arial" w:hAnsi="Arial" w:cs="Arial"/>
                      <w:sz w:val="20"/>
                      <w:szCs w:val="20"/>
                    </w:rPr>
                    <w:t>Introduction</w:t>
                  </w:r>
                </w:p>
                <w:p w:rsidR="00C50E83" w:rsidRPr="00723447" w:rsidRDefault="00C50E83" w:rsidP="00191BA3">
                  <w:pPr>
                    <w:rPr>
                      <w:rFonts w:ascii="Arial" w:hAnsi="Arial" w:cs="Arial"/>
                      <w:b/>
                      <w:sz w:val="20"/>
                      <w:szCs w:val="20"/>
                    </w:rPr>
                  </w:pPr>
                  <w:r w:rsidRPr="00723447">
                    <w:rPr>
                      <w:rFonts w:ascii="Arial" w:hAnsi="Arial" w:cs="Arial"/>
                      <w:b/>
                      <w:sz w:val="20"/>
                      <w:szCs w:val="20"/>
                    </w:rPr>
                    <w:t>Embracing Diversity</w:t>
                  </w:r>
                </w:p>
                <w:p w:rsidR="003E5B9D" w:rsidRDefault="003E5B9D" w:rsidP="00191BA3">
                  <w:pPr>
                    <w:rPr>
                      <w:rFonts w:ascii="Arial" w:hAnsi="Arial" w:cs="Arial"/>
                      <w:sz w:val="20"/>
                      <w:szCs w:val="20"/>
                    </w:rPr>
                  </w:pPr>
                  <w:r>
                    <w:rPr>
                      <w:rFonts w:ascii="Arial" w:hAnsi="Arial" w:cs="Arial"/>
                      <w:sz w:val="20"/>
                      <w:szCs w:val="20"/>
                    </w:rPr>
                    <w:t>Reading Assignment</w:t>
                  </w:r>
                </w:p>
                <w:p w:rsidR="00C50E83" w:rsidRDefault="00C50E83" w:rsidP="00191BA3">
                  <w:pPr>
                    <w:rPr>
                      <w:rFonts w:ascii="Arial" w:hAnsi="Arial" w:cs="Arial"/>
                      <w:sz w:val="20"/>
                      <w:szCs w:val="20"/>
                    </w:rPr>
                  </w:pPr>
                  <w:r>
                    <w:rPr>
                      <w:rFonts w:ascii="Arial" w:hAnsi="Arial" w:cs="Arial"/>
                      <w:sz w:val="20"/>
                      <w:szCs w:val="20"/>
                    </w:rPr>
                    <w:t>Discussion Board</w:t>
                  </w:r>
                </w:p>
                <w:p w:rsidR="00C50E83" w:rsidRDefault="00C50E83" w:rsidP="00191BA3">
                  <w:pPr>
                    <w:rPr>
                      <w:rFonts w:ascii="Arial" w:hAnsi="Arial" w:cs="Arial"/>
                      <w:sz w:val="20"/>
                      <w:szCs w:val="20"/>
                    </w:rPr>
                  </w:pPr>
                  <w:r>
                    <w:rPr>
                      <w:rFonts w:ascii="Arial" w:hAnsi="Arial" w:cs="Arial"/>
                      <w:sz w:val="20"/>
                      <w:szCs w:val="20"/>
                    </w:rPr>
                    <w:t xml:space="preserve">Journal </w:t>
                  </w:r>
                </w:p>
                <w:p w:rsidR="00C50E83" w:rsidRDefault="00C50E83" w:rsidP="00191BA3">
                  <w:pPr>
                    <w:rPr>
                      <w:rFonts w:ascii="Arial" w:hAnsi="Arial" w:cs="Arial"/>
                      <w:sz w:val="20"/>
                      <w:szCs w:val="20"/>
                    </w:rPr>
                  </w:pPr>
                  <w:r>
                    <w:rPr>
                      <w:rFonts w:ascii="Arial" w:hAnsi="Arial" w:cs="Arial"/>
                      <w:sz w:val="20"/>
                      <w:szCs w:val="20"/>
                    </w:rPr>
                    <w:t>Quiz 1</w:t>
                  </w:r>
                </w:p>
                <w:p w:rsidR="00C50E83" w:rsidRPr="00D07950" w:rsidRDefault="00C50E83" w:rsidP="00191BA3">
                  <w:pPr>
                    <w:rPr>
                      <w:rFonts w:ascii="Arial" w:hAnsi="Arial" w:cs="Arial"/>
                      <w:color w:val="C00000"/>
                      <w:sz w:val="20"/>
                      <w:szCs w:val="20"/>
                    </w:rPr>
                  </w:pPr>
                </w:p>
              </w:tc>
              <w:tc>
                <w:tcPr>
                  <w:tcW w:w="2160" w:type="dxa"/>
                </w:tcPr>
                <w:p w:rsidR="00C50E83" w:rsidRDefault="003C3156" w:rsidP="00191BA3">
                  <w:pPr>
                    <w:rPr>
                      <w:rFonts w:ascii="Arial" w:hAnsi="Arial" w:cs="Arial"/>
                      <w:sz w:val="20"/>
                      <w:szCs w:val="20"/>
                    </w:rPr>
                  </w:pPr>
                  <w:r>
                    <w:rPr>
                      <w:rFonts w:ascii="Arial" w:hAnsi="Arial" w:cs="Arial"/>
                      <w:sz w:val="20"/>
                      <w:szCs w:val="20"/>
                    </w:rPr>
                    <w:t>S</w:t>
                  </w:r>
                  <w:r w:rsidR="00E869DA">
                    <w:rPr>
                      <w:rFonts w:ascii="Arial" w:hAnsi="Arial" w:cs="Arial"/>
                      <w:sz w:val="20"/>
                      <w:szCs w:val="20"/>
                    </w:rPr>
                    <w:t xml:space="preserve">ept. </w:t>
                  </w:r>
                  <w:r>
                    <w:rPr>
                      <w:rFonts w:ascii="Arial" w:hAnsi="Arial" w:cs="Arial"/>
                      <w:sz w:val="20"/>
                      <w:szCs w:val="20"/>
                    </w:rPr>
                    <w:t>4</w:t>
                  </w:r>
                </w:p>
                <w:p w:rsidR="00C50E83" w:rsidRDefault="00E869DA" w:rsidP="00191BA3">
                  <w:pPr>
                    <w:rPr>
                      <w:rFonts w:ascii="Arial" w:hAnsi="Arial" w:cs="Arial"/>
                      <w:sz w:val="20"/>
                      <w:szCs w:val="20"/>
                    </w:rPr>
                  </w:pPr>
                  <w:r>
                    <w:rPr>
                      <w:rFonts w:ascii="Arial" w:hAnsi="Arial" w:cs="Arial"/>
                      <w:sz w:val="20"/>
                      <w:szCs w:val="20"/>
                    </w:rPr>
                    <w:t xml:space="preserve">Sept. </w:t>
                  </w:r>
                  <w:r w:rsidR="003C3156">
                    <w:rPr>
                      <w:rFonts w:ascii="Arial" w:hAnsi="Arial" w:cs="Arial"/>
                      <w:sz w:val="20"/>
                      <w:szCs w:val="20"/>
                    </w:rPr>
                    <w:t>11</w:t>
                  </w:r>
                </w:p>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p>
                <w:p w:rsidR="00F91304" w:rsidRDefault="00E869DA" w:rsidP="001575EA">
                  <w:pPr>
                    <w:rPr>
                      <w:rFonts w:ascii="Arial" w:hAnsi="Arial" w:cs="Arial"/>
                      <w:sz w:val="20"/>
                      <w:szCs w:val="20"/>
                    </w:rPr>
                  </w:pPr>
                  <w:r>
                    <w:rPr>
                      <w:rFonts w:ascii="Arial" w:hAnsi="Arial" w:cs="Arial"/>
                      <w:sz w:val="20"/>
                      <w:szCs w:val="20"/>
                    </w:rPr>
                    <w:t xml:space="preserve">Sept. </w:t>
                  </w:r>
                  <w:r w:rsidR="001C7179">
                    <w:rPr>
                      <w:rFonts w:ascii="Arial" w:hAnsi="Arial" w:cs="Arial"/>
                      <w:sz w:val="20"/>
                      <w:szCs w:val="20"/>
                    </w:rPr>
                    <w:t>14-18</w:t>
                  </w:r>
                </w:p>
                <w:p w:rsidR="00C50E83" w:rsidRDefault="00E869DA" w:rsidP="001575EA">
                  <w:pPr>
                    <w:rPr>
                      <w:rFonts w:ascii="Arial" w:hAnsi="Arial" w:cs="Arial"/>
                      <w:sz w:val="20"/>
                      <w:szCs w:val="20"/>
                    </w:rPr>
                  </w:pPr>
                  <w:r>
                    <w:rPr>
                      <w:rFonts w:ascii="Arial" w:hAnsi="Arial" w:cs="Arial"/>
                      <w:sz w:val="20"/>
                      <w:szCs w:val="20"/>
                    </w:rPr>
                    <w:t>Sept. 1</w:t>
                  </w:r>
                  <w:r w:rsidR="001C7179">
                    <w:rPr>
                      <w:rFonts w:ascii="Arial" w:hAnsi="Arial" w:cs="Arial"/>
                      <w:sz w:val="20"/>
                      <w:szCs w:val="20"/>
                    </w:rPr>
                    <w:t>9</w:t>
                  </w:r>
                  <w:r w:rsidR="00D07950">
                    <w:rPr>
                      <w:rFonts w:ascii="Arial" w:hAnsi="Arial" w:cs="Arial"/>
                      <w:sz w:val="20"/>
                      <w:szCs w:val="20"/>
                    </w:rPr>
                    <w:t xml:space="preserve"> </w:t>
                  </w:r>
                </w:p>
                <w:p w:rsidR="00AC20FD" w:rsidRDefault="00E869DA" w:rsidP="001575EA">
                  <w:pPr>
                    <w:rPr>
                      <w:rFonts w:ascii="Arial" w:hAnsi="Arial" w:cs="Arial"/>
                      <w:sz w:val="20"/>
                      <w:szCs w:val="20"/>
                    </w:rPr>
                  </w:pPr>
                  <w:r>
                    <w:rPr>
                      <w:rFonts w:ascii="Arial" w:hAnsi="Arial" w:cs="Arial"/>
                      <w:sz w:val="20"/>
                      <w:szCs w:val="20"/>
                    </w:rPr>
                    <w:t>Sept. 1</w:t>
                  </w:r>
                  <w:r w:rsidR="001C7179">
                    <w:rPr>
                      <w:rFonts w:ascii="Arial" w:hAnsi="Arial" w:cs="Arial"/>
                      <w:sz w:val="20"/>
                      <w:szCs w:val="20"/>
                    </w:rPr>
                    <w:t>9</w:t>
                  </w:r>
                  <w:r>
                    <w:rPr>
                      <w:rFonts w:ascii="Arial" w:hAnsi="Arial" w:cs="Arial"/>
                      <w:sz w:val="20"/>
                      <w:szCs w:val="20"/>
                    </w:rPr>
                    <w:t>-</w:t>
                  </w:r>
                  <w:r w:rsidR="001C7179">
                    <w:rPr>
                      <w:rFonts w:ascii="Arial" w:hAnsi="Arial" w:cs="Arial"/>
                      <w:sz w:val="20"/>
                      <w:szCs w:val="20"/>
                    </w:rPr>
                    <w:t>20</w:t>
                  </w:r>
                </w:p>
                <w:p w:rsidR="00D07950" w:rsidRPr="00D07950" w:rsidRDefault="00D07950" w:rsidP="001575EA">
                  <w:pPr>
                    <w:rPr>
                      <w:rFonts w:ascii="Arial" w:hAnsi="Arial" w:cs="Arial"/>
                      <w:color w:val="C00000"/>
                      <w:sz w:val="20"/>
                      <w:szCs w:val="20"/>
                    </w:rPr>
                  </w:pPr>
                </w:p>
              </w:tc>
              <w:tc>
                <w:tcPr>
                  <w:tcW w:w="1170" w:type="dxa"/>
                </w:tcPr>
                <w:p w:rsidR="00C50E83" w:rsidRDefault="00C50E83" w:rsidP="00191BA3">
                  <w:pPr>
                    <w:rPr>
                      <w:rFonts w:ascii="Arial" w:hAnsi="Arial" w:cs="Arial"/>
                      <w:sz w:val="20"/>
                      <w:szCs w:val="20"/>
                    </w:rPr>
                  </w:pPr>
                  <w:r>
                    <w:rPr>
                      <w:rFonts w:ascii="Arial" w:hAnsi="Arial" w:cs="Arial"/>
                      <w:sz w:val="20"/>
                      <w:szCs w:val="20"/>
                    </w:rPr>
                    <w:t xml:space="preserve"> </w:t>
                  </w:r>
                </w:p>
                <w:p w:rsidR="00C50E83" w:rsidRDefault="00C50E83" w:rsidP="00191BA3">
                  <w:pPr>
                    <w:rPr>
                      <w:rFonts w:ascii="Arial" w:hAnsi="Arial" w:cs="Arial"/>
                      <w:sz w:val="20"/>
                      <w:szCs w:val="20"/>
                    </w:rPr>
                  </w:pPr>
                  <w:r>
                    <w:rPr>
                      <w:rFonts w:ascii="Arial" w:hAnsi="Arial" w:cs="Arial"/>
                      <w:sz w:val="20"/>
                      <w:szCs w:val="20"/>
                    </w:rPr>
                    <w:t xml:space="preserve"> </w:t>
                  </w:r>
                </w:p>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r>
                    <w:rPr>
                      <w:rFonts w:ascii="Arial" w:hAnsi="Arial" w:cs="Arial"/>
                      <w:sz w:val="20"/>
                      <w:szCs w:val="20"/>
                    </w:rPr>
                    <w:t xml:space="preserve">  </w:t>
                  </w:r>
                </w:p>
                <w:p w:rsidR="00C50E83" w:rsidRDefault="00C50E83" w:rsidP="00191BA3">
                  <w:pPr>
                    <w:rPr>
                      <w:rFonts w:ascii="Arial" w:hAnsi="Arial" w:cs="Arial"/>
                      <w:sz w:val="20"/>
                      <w:szCs w:val="20"/>
                    </w:rPr>
                  </w:pPr>
                  <w:r>
                    <w:rPr>
                      <w:rFonts w:ascii="Arial" w:hAnsi="Arial" w:cs="Arial"/>
                      <w:sz w:val="20"/>
                      <w:szCs w:val="20"/>
                    </w:rPr>
                    <w:t xml:space="preserve">  5</w:t>
                  </w:r>
                </w:p>
                <w:p w:rsidR="00C50E83" w:rsidRDefault="00C50E83" w:rsidP="00191BA3">
                  <w:pPr>
                    <w:rPr>
                      <w:rFonts w:ascii="Arial" w:hAnsi="Arial" w:cs="Arial"/>
                      <w:sz w:val="20"/>
                      <w:szCs w:val="20"/>
                    </w:rPr>
                  </w:pPr>
                  <w:r>
                    <w:rPr>
                      <w:rFonts w:ascii="Arial" w:hAnsi="Arial" w:cs="Arial"/>
                      <w:sz w:val="20"/>
                      <w:szCs w:val="20"/>
                    </w:rPr>
                    <w:t xml:space="preserve">  5</w:t>
                  </w:r>
                </w:p>
                <w:p w:rsidR="00AC20FD" w:rsidRPr="007E112D" w:rsidRDefault="00AC20FD" w:rsidP="00191BA3">
                  <w:pPr>
                    <w:rPr>
                      <w:rFonts w:ascii="Arial" w:hAnsi="Arial" w:cs="Arial"/>
                      <w:sz w:val="20"/>
                      <w:szCs w:val="20"/>
                    </w:rPr>
                  </w:pPr>
                  <w:r>
                    <w:rPr>
                      <w:rFonts w:ascii="Arial" w:hAnsi="Arial" w:cs="Arial"/>
                      <w:sz w:val="20"/>
                      <w:szCs w:val="20"/>
                    </w:rPr>
                    <w:t xml:space="preserve">  5</w:t>
                  </w:r>
                </w:p>
              </w:tc>
            </w:tr>
            <w:tr w:rsidR="00C50E83" w:rsidRPr="007E112D">
              <w:tc>
                <w:tcPr>
                  <w:tcW w:w="805" w:type="dxa"/>
                </w:tcPr>
                <w:p w:rsidR="00C50E83" w:rsidRPr="007E112D" w:rsidRDefault="00C50E83" w:rsidP="00191BA3">
                  <w:pPr>
                    <w:rPr>
                      <w:rFonts w:ascii="Arial" w:hAnsi="Arial" w:cs="Arial"/>
                      <w:sz w:val="20"/>
                      <w:szCs w:val="20"/>
                    </w:rPr>
                  </w:pPr>
                  <w:r w:rsidRPr="007E112D">
                    <w:rPr>
                      <w:rFonts w:ascii="Arial" w:hAnsi="Arial" w:cs="Arial"/>
                      <w:sz w:val="20"/>
                      <w:szCs w:val="20"/>
                    </w:rPr>
                    <w:t>2</w:t>
                  </w:r>
                </w:p>
              </w:tc>
              <w:tc>
                <w:tcPr>
                  <w:tcW w:w="3690" w:type="dxa"/>
                </w:tcPr>
                <w:p w:rsidR="00C50E83" w:rsidRPr="00723447" w:rsidRDefault="00C50E83" w:rsidP="00191BA3">
                  <w:pPr>
                    <w:rPr>
                      <w:rFonts w:ascii="Arial" w:hAnsi="Arial" w:cs="Arial"/>
                      <w:b/>
                      <w:sz w:val="20"/>
                      <w:szCs w:val="20"/>
                    </w:rPr>
                  </w:pPr>
                  <w:r w:rsidRPr="00723447">
                    <w:rPr>
                      <w:rFonts w:ascii="Arial" w:hAnsi="Arial" w:cs="Arial"/>
                      <w:b/>
                      <w:sz w:val="20"/>
                      <w:szCs w:val="20"/>
                    </w:rPr>
                    <w:t>Embracing Diversity</w:t>
                  </w:r>
                </w:p>
                <w:p w:rsidR="00C50E83" w:rsidRDefault="00C50E83" w:rsidP="00191BA3">
                  <w:pPr>
                    <w:rPr>
                      <w:rFonts w:ascii="Arial" w:hAnsi="Arial" w:cs="Arial"/>
                      <w:sz w:val="20"/>
                      <w:szCs w:val="20"/>
                    </w:rPr>
                  </w:pPr>
                  <w:r>
                    <w:rPr>
                      <w:rFonts w:ascii="Arial" w:hAnsi="Arial" w:cs="Arial"/>
                      <w:sz w:val="20"/>
                      <w:szCs w:val="20"/>
                    </w:rPr>
                    <w:t>Read</w:t>
                  </w:r>
                  <w:r w:rsidR="003E5B9D">
                    <w:rPr>
                      <w:rFonts w:ascii="Arial" w:hAnsi="Arial" w:cs="Arial"/>
                      <w:sz w:val="20"/>
                      <w:szCs w:val="20"/>
                    </w:rPr>
                    <w:t xml:space="preserve"> Assignment</w:t>
                  </w:r>
                </w:p>
                <w:p w:rsidR="00C50E83" w:rsidRDefault="00C50E83" w:rsidP="00191BA3">
                  <w:pPr>
                    <w:rPr>
                      <w:rFonts w:ascii="Arial" w:hAnsi="Arial" w:cs="Arial"/>
                      <w:sz w:val="20"/>
                      <w:szCs w:val="20"/>
                    </w:rPr>
                  </w:pPr>
                  <w:r>
                    <w:rPr>
                      <w:rFonts w:ascii="Arial" w:hAnsi="Arial" w:cs="Arial"/>
                      <w:sz w:val="20"/>
                      <w:szCs w:val="20"/>
                    </w:rPr>
                    <w:t>Discussion Board</w:t>
                  </w:r>
                </w:p>
                <w:p w:rsidR="00C50E83" w:rsidRDefault="00C50E83" w:rsidP="00191BA3">
                  <w:pPr>
                    <w:rPr>
                      <w:rFonts w:ascii="Arial" w:hAnsi="Arial" w:cs="Arial"/>
                      <w:sz w:val="20"/>
                      <w:szCs w:val="20"/>
                    </w:rPr>
                  </w:pPr>
                  <w:r>
                    <w:rPr>
                      <w:rFonts w:ascii="Arial" w:hAnsi="Arial" w:cs="Arial"/>
                      <w:sz w:val="20"/>
                      <w:szCs w:val="20"/>
                    </w:rPr>
                    <w:t>Writing Assignment</w:t>
                  </w:r>
                </w:p>
                <w:p w:rsidR="00C50E83" w:rsidRDefault="00C50E83" w:rsidP="00191BA3">
                  <w:pPr>
                    <w:rPr>
                      <w:rFonts w:ascii="Arial" w:hAnsi="Arial" w:cs="Arial"/>
                      <w:sz w:val="20"/>
                      <w:szCs w:val="20"/>
                    </w:rPr>
                  </w:pPr>
                  <w:r w:rsidRPr="007E112D">
                    <w:rPr>
                      <w:rFonts w:ascii="Arial" w:hAnsi="Arial" w:cs="Arial"/>
                      <w:sz w:val="20"/>
                      <w:szCs w:val="20"/>
                    </w:rPr>
                    <w:t>Quiz</w:t>
                  </w:r>
                  <w:r>
                    <w:rPr>
                      <w:rFonts w:ascii="Arial" w:hAnsi="Arial" w:cs="Arial"/>
                      <w:sz w:val="20"/>
                      <w:szCs w:val="20"/>
                    </w:rPr>
                    <w:t xml:space="preserve"> 2</w:t>
                  </w:r>
                </w:p>
                <w:p w:rsidR="00C50E83" w:rsidRPr="00D07950" w:rsidRDefault="00C50E83" w:rsidP="00191BA3">
                  <w:pPr>
                    <w:rPr>
                      <w:rFonts w:ascii="Arial" w:hAnsi="Arial" w:cs="Arial"/>
                      <w:color w:val="C00000"/>
                      <w:sz w:val="20"/>
                      <w:szCs w:val="20"/>
                    </w:rPr>
                  </w:pPr>
                </w:p>
              </w:tc>
              <w:tc>
                <w:tcPr>
                  <w:tcW w:w="2160" w:type="dxa"/>
                </w:tcPr>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p>
                <w:p w:rsidR="00C50E83" w:rsidRDefault="00E869DA" w:rsidP="00191BA3">
                  <w:pPr>
                    <w:rPr>
                      <w:rFonts w:ascii="Arial" w:hAnsi="Arial" w:cs="Arial"/>
                      <w:sz w:val="20"/>
                      <w:szCs w:val="20"/>
                    </w:rPr>
                  </w:pPr>
                  <w:r>
                    <w:rPr>
                      <w:rFonts w:ascii="Arial" w:hAnsi="Arial" w:cs="Arial"/>
                      <w:sz w:val="20"/>
                      <w:szCs w:val="20"/>
                    </w:rPr>
                    <w:t xml:space="preserve">Oct. </w:t>
                  </w:r>
                  <w:r w:rsidR="00866699">
                    <w:rPr>
                      <w:rFonts w:ascii="Arial" w:hAnsi="Arial" w:cs="Arial"/>
                      <w:sz w:val="20"/>
                      <w:szCs w:val="20"/>
                    </w:rPr>
                    <w:t>5</w:t>
                  </w:r>
                  <w:bookmarkStart w:id="0" w:name="_GoBack"/>
                  <w:bookmarkEnd w:id="0"/>
                  <w:r w:rsidR="00866699">
                    <w:rPr>
                      <w:rFonts w:ascii="Arial" w:hAnsi="Arial" w:cs="Arial"/>
                      <w:sz w:val="20"/>
                      <w:szCs w:val="20"/>
                    </w:rPr>
                    <w:t>-9</w:t>
                  </w:r>
                </w:p>
                <w:p w:rsidR="00C50E83" w:rsidRDefault="00E869DA" w:rsidP="00191BA3">
                  <w:pPr>
                    <w:rPr>
                      <w:rFonts w:ascii="Arial" w:hAnsi="Arial" w:cs="Arial"/>
                      <w:sz w:val="20"/>
                      <w:szCs w:val="20"/>
                    </w:rPr>
                  </w:pPr>
                  <w:r>
                    <w:rPr>
                      <w:rFonts w:ascii="Arial" w:hAnsi="Arial" w:cs="Arial"/>
                      <w:sz w:val="20"/>
                      <w:szCs w:val="20"/>
                    </w:rPr>
                    <w:t xml:space="preserve">Oct. </w:t>
                  </w:r>
                  <w:r w:rsidR="00866699">
                    <w:rPr>
                      <w:rFonts w:ascii="Arial" w:hAnsi="Arial" w:cs="Arial"/>
                      <w:sz w:val="20"/>
                      <w:szCs w:val="20"/>
                    </w:rPr>
                    <w:t>10</w:t>
                  </w:r>
                </w:p>
                <w:p w:rsidR="00C50E83" w:rsidRDefault="00E869DA" w:rsidP="00866699">
                  <w:pPr>
                    <w:rPr>
                      <w:rFonts w:ascii="Arial" w:hAnsi="Arial" w:cs="Arial"/>
                      <w:sz w:val="20"/>
                      <w:szCs w:val="20"/>
                    </w:rPr>
                  </w:pPr>
                  <w:r>
                    <w:rPr>
                      <w:rFonts w:ascii="Arial" w:hAnsi="Arial" w:cs="Arial"/>
                      <w:sz w:val="20"/>
                      <w:szCs w:val="20"/>
                    </w:rPr>
                    <w:t xml:space="preserve">Oct. </w:t>
                  </w:r>
                  <w:r w:rsidR="00866699">
                    <w:rPr>
                      <w:rFonts w:ascii="Arial" w:hAnsi="Arial" w:cs="Arial"/>
                      <w:sz w:val="20"/>
                      <w:szCs w:val="20"/>
                    </w:rPr>
                    <w:t>10-11</w:t>
                  </w:r>
                </w:p>
              </w:tc>
              <w:tc>
                <w:tcPr>
                  <w:tcW w:w="1170" w:type="dxa"/>
                </w:tcPr>
                <w:p w:rsidR="00C50E83" w:rsidRDefault="00C50E83" w:rsidP="00191BA3">
                  <w:pPr>
                    <w:rPr>
                      <w:rFonts w:ascii="Arial" w:hAnsi="Arial" w:cs="Arial"/>
                      <w:sz w:val="20"/>
                      <w:szCs w:val="20"/>
                    </w:rPr>
                  </w:pPr>
                  <w:r>
                    <w:rPr>
                      <w:rFonts w:ascii="Arial" w:hAnsi="Arial" w:cs="Arial"/>
                      <w:sz w:val="20"/>
                      <w:szCs w:val="20"/>
                    </w:rPr>
                    <w:t xml:space="preserve"> </w:t>
                  </w:r>
                </w:p>
                <w:p w:rsidR="00C50E83" w:rsidRDefault="00C50E83" w:rsidP="00191BA3">
                  <w:pPr>
                    <w:rPr>
                      <w:rFonts w:ascii="Arial" w:hAnsi="Arial" w:cs="Arial"/>
                      <w:sz w:val="20"/>
                      <w:szCs w:val="20"/>
                    </w:rPr>
                  </w:pPr>
                </w:p>
                <w:p w:rsidR="00D07950" w:rsidRDefault="00C50E83" w:rsidP="00191BA3">
                  <w:pPr>
                    <w:rPr>
                      <w:rFonts w:ascii="Arial" w:hAnsi="Arial" w:cs="Arial"/>
                      <w:sz w:val="20"/>
                      <w:szCs w:val="20"/>
                    </w:rPr>
                  </w:pPr>
                  <w:r>
                    <w:rPr>
                      <w:rFonts w:ascii="Arial" w:hAnsi="Arial" w:cs="Arial"/>
                      <w:sz w:val="20"/>
                      <w:szCs w:val="20"/>
                    </w:rPr>
                    <w:t xml:space="preserve"> </w:t>
                  </w:r>
                  <w:r w:rsidR="004333C1">
                    <w:rPr>
                      <w:rFonts w:ascii="Arial" w:hAnsi="Arial" w:cs="Arial"/>
                      <w:sz w:val="20"/>
                      <w:szCs w:val="20"/>
                    </w:rPr>
                    <w:t>5</w:t>
                  </w:r>
                  <w:r>
                    <w:rPr>
                      <w:rFonts w:ascii="Arial" w:hAnsi="Arial" w:cs="Arial"/>
                      <w:sz w:val="20"/>
                      <w:szCs w:val="20"/>
                    </w:rPr>
                    <w:t xml:space="preserve"> </w:t>
                  </w:r>
                </w:p>
                <w:p w:rsidR="00C50E83" w:rsidRDefault="004333C1" w:rsidP="00191BA3">
                  <w:pPr>
                    <w:rPr>
                      <w:rFonts w:ascii="Arial" w:hAnsi="Arial" w:cs="Arial"/>
                      <w:sz w:val="20"/>
                      <w:szCs w:val="20"/>
                    </w:rPr>
                  </w:pPr>
                  <w:r>
                    <w:rPr>
                      <w:rFonts w:ascii="Arial" w:hAnsi="Arial" w:cs="Arial"/>
                      <w:sz w:val="20"/>
                      <w:szCs w:val="20"/>
                    </w:rPr>
                    <w:t>10</w:t>
                  </w:r>
                </w:p>
                <w:p w:rsidR="00C50E83" w:rsidRDefault="004333C1" w:rsidP="00191BA3">
                  <w:pPr>
                    <w:rPr>
                      <w:rFonts w:ascii="Arial" w:hAnsi="Arial" w:cs="Arial"/>
                      <w:sz w:val="20"/>
                      <w:szCs w:val="20"/>
                    </w:rPr>
                  </w:pPr>
                  <w:r>
                    <w:rPr>
                      <w:rFonts w:ascii="Arial" w:hAnsi="Arial" w:cs="Arial"/>
                      <w:sz w:val="20"/>
                      <w:szCs w:val="20"/>
                    </w:rPr>
                    <w:t xml:space="preserve"> 5</w:t>
                  </w:r>
                </w:p>
                <w:p w:rsidR="00C50E83" w:rsidRPr="007E112D" w:rsidRDefault="00C50E83" w:rsidP="004333C1">
                  <w:pPr>
                    <w:rPr>
                      <w:rFonts w:ascii="Arial" w:hAnsi="Arial" w:cs="Arial"/>
                      <w:sz w:val="20"/>
                      <w:szCs w:val="20"/>
                    </w:rPr>
                  </w:pPr>
                  <w:r>
                    <w:rPr>
                      <w:rFonts w:ascii="Arial" w:hAnsi="Arial" w:cs="Arial"/>
                      <w:sz w:val="20"/>
                      <w:szCs w:val="20"/>
                    </w:rPr>
                    <w:t xml:space="preserve"> </w:t>
                  </w:r>
                </w:p>
              </w:tc>
            </w:tr>
            <w:tr w:rsidR="00C50E83" w:rsidRPr="007E112D">
              <w:tc>
                <w:tcPr>
                  <w:tcW w:w="805" w:type="dxa"/>
                </w:tcPr>
                <w:p w:rsidR="00C50E83" w:rsidRPr="007E112D" w:rsidRDefault="00C50E83" w:rsidP="00191BA3">
                  <w:pPr>
                    <w:rPr>
                      <w:rFonts w:ascii="Arial" w:hAnsi="Arial" w:cs="Arial"/>
                      <w:sz w:val="20"/>
                      <w:szCs w:val="20"/>
                    </w:rPr>
                  </w:pPr>
                  <w:r w:rsidRPr="007E112D">
                    <w:rPr>
                      <w:rFonts w:ascii="Arial" w:hAnsi="Arial" w:cs="Arial"/>
                      <w:sz w:val="20"/>
                      <w:szCs w:val="20"/>
                    </w:rPr>
                    <w:t>3</w:t>
                  </w:r>
                </w:p>
              </w:tc>
              <w:tc>
                <w:tcPr>
                  <w:tcW w:w="3690" w:type="dxa"/>
                </w:tcPr>
                <w:p w:rsidR="00C50E83" w:rsidRPr="00514558" w:rsidRDefault="00C50E83" w:rsidP="00191BA3">
                  <w:pPr>
                    <w:rPr>
                      <w:rFonts w:ascii="Arial" w:hAnsi="Arial" w:cs="Arial"/>
                      <w:b/>
                      <w:sz w:val="20"/>
                      <w:szCs w:val="20"/>
                    </w:rPr>
                  </w:pPr>
                  <w:r>
                    <w:rPr>
                      <w:rFonts w:ascii="Arial" w:hAnsi="Arial" w:cs="Arial"/>
                      <w:b/>
                      <w:sz w:val="20"/>
                      <w:szCs w:val="20"/>
                    </w:rPr>
                    <w:t>Managing Change</w:t>
                  </w:r>
                </w:p>
                <w:p w:rsidR="00C50E83" w:rsidRDefault="00C50E83" w:rsidP="00191BA3">
                  <w:pPr>
                    <w:rPr>
                      <w:rFonts w:ascii="Arial" w:hAnsi="Arial" w:cs="Arial"/>
                      <w:sz w:val="20"/>
                      <w:szCs w:val="20"/>
                    </w:rPr>
                  </w:pPr>
                  <w:r>
                    <w:rPr>
                      <w:rFonts w:ascii="Arial" w:hAnsi="Arial" w:cs="Arial"/>
                      <w:sz w:val="20"/>
                      <w:szCs w:val="20"/>
                    </w:rPr>
                    <w:t>Read Workshops 1, 2, 3, and 4</w:t>
                  </w:r>
                </w:p>
                <w:p w:rsidR="00C50E83" w:rsidRDefault="00C50E83" w:rsidP="00191BA3">
                  <w:pPr>
                    <w:rPr>
                      <w:rFonts w:ascii="Arial" w:hAnsi="Arial" w:cs="Arial"/>
                      <w:sz w:val="20"/>
                      <w:szCs w:val="20"/>
                    </w:rPr>
                  </w:pPr>
                  <w:r>
                    <w:rPr>
                      <w:rFonts w:ascii="Arial" w:hAnsi="Arial" w:cs="Arial"/>
                      <w:sz w:val="20"/>
                      <w:szCs w:val="20"/>
                    </w:rPr>
                    <w:t>Discussion Board</w:t>
                  </w:r>
                  <w:r w:rsidRPr="007E112D">
                    <w:rPr>
                      <w:rFonts w:ascii="Arial" w:hAnsi="Arial" w:cs="Arial"/>
                      <w:sz w:val="20"/>
                      <w:szCs w:val="20"/>
                    </w:rPr>
                    <w:t xml:space="preserve"> </w:t>
                  </w:r>
                </w:p>
                <w:p w:rsidR="00C50E83" w:rsidRDefault="00C50E83" w:rsidP="00191BA3">
                  <w:pPr>
                    <w:rPr>
                      <w:rFonts w:ascii="Arial" w:hAnsi="Arial" w:cs="Arial"/>
                      <w:sz w:val="20"/>
                      <w:szCs w:val="20"/>
                    </w:rPr>
                  </w:pPr>
                  <w:r>
                    <w:rPr>
                      <w:rFonts w:ascii="Arial" w:hAnsi="Arial" w:cs="Arial"/>
                      <w:sz w:val="20"/>
                      <w:szCs w:val="20"/>
                    </w:rPr>
                    <w:t>Journal</w:t>
                  </w:r>
                </w:p>
                <w:p w:rsidR="00C50E83" w:rsidRDefault="00C50E83" w:rsidP="00191BA3">
                  <w:pPr>
                    <w:rPr>
                      <w:rFonts w:ascii="Arial" w:hAnsi="Arial" w:cs="Arial"/>
                      <w:sz w:val="20"/>
                      <w:szCs w:val="20"/>
                    </w:rPr>
                  </w:pPr>
                  <w:r w:rsidRPr="007E112D">
                    <w:rPr>
                      <w:rFonts w:ascii="Arial" w:hAnsi="Arial" w:cs="Arial"/>
                      <w:sz w:val="20"/>
                      <w:szCs w:val="20"/>
                    </w:rPr>
                    <w:t>Quiz</w:t>
                  </w:r>
                  <w:r>
                    <w:rPr>
                      <w:rFonts w:ascii="Arial" w:hAnsi="Arial" w:cs="Arial"/>
                      <w:sz w:val="20"/>
                      <w:szCs w:val="20"/>
                    </w:rPr>
                    <w:t xml:space="preserve"> 3</w:t>
                  </w:r>
                </w:p>
                <w:p w:rsidR="00C50E83" w:rsidRPr="004333C1" w:rsidRDefault="004333C1" w:rsidP="00191BA3">
                  <w:pPr>
                    <w:rPr>
                      <w:rFonts w:ascii="Arial" w:hAnsi="Arial" w:cs="Arial"/>
                      <w:color w:val="C00000"/>
                      <w:sz w:val="20"/>
                      <w:szCs w:val="20"/>
                    </w:rPr>
                  </w:pPr>
                  <w:r>
                    <w:rPr>
                      <w:rFonts w:ascii="Arial" w:hAnsi="Arial" w:cs="Arial"/>
                      <w:color w:val="C00000"/>
                      <w:sz w:val="20"/>
                      <w:szCs w:val="20"/>
                    </w:rPr>
                    <w:t>Research Project Proposal</w:t>
                  </w:r>
                </w:p>
              </w:tc>
              <w:tc>
                <w:tcPr>
                  <w:tcW w:w="2160" w:type="dxa"/>
                </w:tcPr>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p>
                <w:p w:rsidR="00C50E83" w:rsidRDefault="00E869DA" w:rsidP="00191BA3">
                  <w:pPr>
                    <w:rPr>
                      <w:rFonts w:ascii="Arial" w:hAnsi="Arial" w:cs="Arial"/>
                      <w:sz w:val="20"/>
                      <w:szCs w:val="20"/>
                    </w:rPr>
                  </w:pPr>
                  <w:r>
                    <w:rPr>
                      <w:rFonts w:ascii="Arial" w:hAnsi="Arial" w:cs="Arial"/>
                      <w:sz w:val="20"/>
                      <w:szCs w:val="20"/>
                    </w:rPr>
                    <w:t>Oct. 26-30</w:t>
                  </w:r>
                </w:p>
                <w:p w:rsidR="00C50E83" w:rsidRDefault="00E869DA" w:rsidP="00191BA3">
                  <w:pPr>
                    <w:rPr>
                      <w:rFonts w:ascii="Arial" w:hAnsi="Arial" w:cs="Arial"/>
                      <w:sz w:val="20"/>
                      <w:szCs w:val="20"/>
                    </w:rPr>
                  </w:pPr>
                  <w:r>
                    <w:rPr>
                      <w:rFonts w:ascii="Arial" w:hAnsi="Arial" w:cs="Arial"/>
                      <w:sz w:val="20"/>
                      <w:szCs w:val="20"/>
                    </w:rPr>
                    <w:t>Oct. 31</w:t>
                  </w:r>
                </w:p>
                <w:p w:rsidR="00C50E83" w:rsidRDefault="00E869DA" w:rsidP="00191BA3">
                  <w:pPr>
                    <w:rPr>
                      <w:rFonts w:ascii="Arial" w:hAnsi="Arial" w:cs="Arial"/>
                      <w:sz w:val="20"/>
                      <w:szCs w:val="20"/>
                    </w:rPr>
                  </w:pPr>
                  <w:r>
                    <w:rPr>
                      <w:rFonts w:ascii="Arial" w:hAnsi="Arial" w:cs="Arial"/>
                      <w:sz w:val="20"/>
                      <w:szCs w:val="20"/>
                    </w:rPr>
                    <w:t>Oct. 31 – Nov. 1</w:t>
                  </w:r>
                </w:p>
                <w:p w:rsidR="00C50E83" w:rsidRPr="004333C1" w:rsidRDefault="00E869DA" w:rsidP="00AD4CF5">
                  <w:pPr>
                    <w:rPr>
                      <w:rFonts w:ascii="Arial" w:hAnsi="Arial" w:cs="Arial"/>
                      <w:color w:val="C00000"/>
                      <w:sz w:val="20"/>
                      <w:szCs w:val="20"/>
                    </w:rPr>
                  </w:pPr>
                  <w:r>
                    <w:rPr>
                      <w:rFonts w:ascii="Arial" w:hAnsi="Arial" w:cs="Arial"/>
                      <w:color w:val="C00000"/>
                      <w:sz w:val="20"/>
                      <w:szCs w:val="20"/>
                    </w:rPr>
                    <w:t>November 9</w:t>
                  </w:r>
                </w:p>
              </w:tc>
              <w:tc>
                <w:tcPr>
                  <w:tcW w:w="1170" w:type="dxa"/>
                </w:tcPr>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r>
                    <w:rPr>
                      <w:rFonts w:ascii="Arial" w:hAnsi="Arial" w:cs="Arial"/>
                      <w:sz w:val="20"/>
                      <w:szCs w:val="20"/>
                    </w:rPr>
                    <w:t xml:space="preserve">  5</w:t>
                  </w:r>
                </w:p>
                <w:p w:rsidR="00C50E83" w:rsidRDefault="00C50E83" w:rsidP="00191BA3">
                  <w:pPr>
                    <w:rPr>
                      <w:rFonts w:ascii="Arial" w:hAnsi="Arial" w:cs="Arial"/>
                      <w:sz w:val="20"/>
                      <w:szCs w:val="20"/>
                    </w:rPr>
                  </w:pPr>
                  <w:r>
                    <w:rPr>
                      <w:rFonts w:ascii="Arial" w:hAnsi="Arial" w:cs="Arial"/>
                      <w:sz w:val="20"/>
                      <w:szCs w:val="20"/>
                    </w:rPr>
                    <w:t xml:space="preserve">  5</w:t>
                  </w:r>
                </w:p>
                <w:p w:rsidR="00C50E83" w:rsidRPr="007E112D" w:rsidRDefault="00C50E83" w:rsidP="00191BA3">
                  <w:pPr>
                    <w:rPr>
                      <w:rFonts w:ascii="Arial" w:hAnsi="Arial" w:cs="Arial"/>
                      <w:sz w:val="20"/>
                      <w:szCs w:val="20"/>
                    </w:rPr>
                  </w:pPr>
                  <w:r>
                    <w:rPr>
                      <w:rFonts w:ascii="Arial" w:hAnsi="Arial" w:cs="Arial"/>
                      <w:sz w:val="20"/>
                      <w:szCs w:val="20"/>
                    </w:rPr>
                    <w:t xml:space="preserve">  5</w:t>
                  </w:r>
                </w:p>
              </w:tc>
            </w:tr>
            <w:tr w:rsidR="00C50E83" w:rsidRPr="007E112D">
              <w:tc>
                <w:tcPr>
                  <w:tcW w:w="805" w:type="dxa"/>
                </w:tcPr>
                <w:p w:rsidR="00C50E83" w:rsidRPr="007E112D" w:rsidRDefault="00C50E83" w:rsidP="00191BA3">
                  <w:pPr>
                    <w:rPr>
                      <w:rFonts w:ascii="Arial" w:hAnsi="Arial" w:cs="Arial"/>
                      <w:sz w:val="20"/>
                      <w:szCs w:val="20"/>
                    </w:rPr>
                  </w:pPr>
                  <w:r w:rsidRPr="007E112D">
                    <w:rPr>
                      <w:rFonts w:ascii="Arial" w:hAnsi="Arial" w:cs="Arial"/>
                      <w:sz w:val="20"/>
                      <w:szCs w:val="20"/>
                    </w:rPr>
                    <w:t>4</w:t>
                  </w:r>
                </w:p>
              </w:tc>
              <w:tc>
                <w:tcPr>
                  <w:tcW w:w="3690" w:type="dxa"/>
                </w:tcPr>
                <w:p w:rsidR="00C50E83" w:rsidRPr="00514558" w:rsidRDefault="00C50E83" w:rsidP="00191BA3">
                  <w:pPr>
                    <w:rPr>
                      <w:rFonts w:ascii="Arial" w:hAnsi="Arial" w:cs="Arial"/>
                      <w:b/>
                      <w:sz w:val="20"/>
                      <w:szCs w:val="20"/>
                    </w:rPr>
                  </w:pPr>
                  <w:r>
                    <w:rPr>
                      <w:rFonts w:ascii="Arial" w:hAnsi="Arial" w:cs="Arial"/>
                      <w:b/>
                      <w:sz w:val="20"/>
                      <w:szCs w:val="20"/>
                    </w:rPr>
                    <w:t>Managing Change</w:t>
                  </w:r>
                </w:p>
                <w:p w:rsidR="00C50E83" w:rsidRDefault="00C50E83" w:rsidP="00191BA3">
                  <w:pPr>
                    <w:rPr>
                      <w:rFonts w:ascii="Arial" w:hAnsi="Arial" w:cs="Arial"/>
                      <w:sz w:val="20"/>
                      <w:szCs w:val="20"/>
                    </w:rPr>
                  </w:pPr>
                  <w:r>
                    <w:rPr>
                      <w:rFonts w:ascii="Arial" w:hAnsi="Arial" w:cs="Arial"/>
                      <w:sz w:val="20"/>
                      <w:szCs w:val="20"/>
                    </w:rPr>
                    <w:t>Read Workshops 5, 6, 7, and 8</w:t>
                  </w:r>
                </w:p>
                <w:p w:rsidR="00C50E83" w:rsidRDefault="00C50E83" w:rsidP="00191BA3">
                  <w:pPr>
                    <w:rPr>
                      <w:rFonts w:ascii="Arial" w:hAnsi="Arial" w:cs="Arial"/>
                      <w:sz w:val="20"/>
                      <w:szCs w:val="20"/>
                    </w:rPr>
                  </w:pPr>
                  <w:r>
                    <w:rPr>
                      <w:rFonts w:ascii="Arial" w:hAnsi="Arial" w:cs="Arial"/>
                      <w:sz w:val="20"/>
                      <w:szCs w:val="20"/>
                    </w:rPr>
                    <w:t>Discussion Board</w:t>
                  </w:r>
                </w:p>
                <w:p w:rsidR="00C50E83" w:rsidRDefault="00C50E83" w:rsidP="00191BA3">
                  <w:pPr>
                    <w:rPr>
                      <w:rFonts w:ascii="Arial" w:hAnsi="Arial" w:cs="Arial"/>
                      <w:sz w:val="20"/>
                      <w:szCs w:val="20"/>
                    </w:rPr>
                  </w:pPr>
                  <w:r>
                    <w:rPr>
                      <w:rFonts w:ascii="Arial" w:hAnsi="Arial" w:cs="Arial"/>
                      <w:sz w:val="20"/>
                      <w:szCs w:val="20"/>
                    </w:rPr>
                    <w:t>Writing Assignment</w:t>
                  </w:r>
                </w:p>
                <w:p w:rsidR="00C50E83" w:rsidRDefault="00C50E83" w:rsidP="00191BA3">
                  <w:pPr>
                    <w:rPr>
                      <w:rFonts w:ascii="Arial" w:hAnsi="Arial" w:cs="Arial"/>
                      <w:sz w:val="20"/>
                      <w:szCs w:val="20"/>
                    </w:rPr>
                  </w:pPr>
                  <w:r w:rsidRPr="007E112D">
                    <w:rPr>
                      <w:rFonts w:ascii="Arial" w:hAnsi="Arial" w:cs="Arial"/>
                      <w:sz w:val="20"/>
                      <w:szCs w:val="20"/>
                    </w:rPr>
                    <w:t>Quiz</w:t>
                  </w:r>
                  <w:r>
                    <w:rPr>
                      <w:rFonts w:ascii="Arial" w:hAnsi="Arial" w:cs="Arial"/>
                      <w:sz w:val="20"/>
                      <w:szCs w:val="20"/>
                    </w:rPr>
                    <w:t xml:space="preserve"> 4</w:t>
                  </w:r>
                </w:p>
                <w:p w:rsidR="00C50E83" w:rsidRPr="007E112D" w:rsidRDefault="00C50E83" w:rsidP="00191BA3">
                  <w:pPr>
                    <w:rPr>
                      <w:rFonts w:ascii="Arial" w:hAnsi="Arial" w:cs="Arial"/>
                      <w:sz w:val="20"/>
                      <w:szCs w:val="20"/>
                    </w:rPr>
                  </w:pPr>
                </w:p>
              </w:tc>
              <w:tc>
                <w:tcPr>
                  <w:tcW w:w="2160" w:type="dxa"/>
                </w:tcPr>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p>
                <w:p w:rsidR="00C50E83" w:rsidRDefault="0085690A" w:rsidP="00191BA3">
                  <w:pPr>
                    <w:rPr>
                      <w:rFonts w:ascii="Arial" w:hAnsi="Arial" w:cs="Arial"/>
                      <w:sz w:val="20"/>
                      <w:szCs w:val="20"/>
                    </w:rPr>
                  </w:pPr>
                  <w:r>
                    <w:rPr>
                      <w:rFonts w:ascii="Arial" w:hAnsi="Arial" w:cs="Arial"/>
                      <w:sz w:val="20"/>
                      <w:szCs w:val="20"/>
                    </w:rPr>
                    <w:t>Nov. 30- Dec. 4</w:t>
                  </w:r>
                </w:p>
                <w:p w:rsidR="00A27083" w:rsidRDefault="0085690A" w:rsidP="00191BA3">
                  <w:pPr>
                    <w:rPr>
                      <w:rFonts w:ascii="Arial" w:hAnsi="Arial" w:cs="Arial"/>
                      <w:sz w:val="20"/>
                      <w:szCs w:val="20"/>
                    </w:rPr>
                  </w:pPr>
                  <w:r>
                    <w:rPr>
                      <w:rFonts w:ascii="Arial" w:hAnsi="Arial" w:cs="Arial"/>
                      <w:sz w:val="20"/>
                      <w:szCs w:val="20"/>
                    </w:rPr>
                    <w:t>Dec. 5</w:t>
                  </w:r>
                </w:p>
                <w:p w:rsidR="00C50E83" w:rsidRDefault="0085690A" w:rsidP="00191BA3">
                  <w:pPr>
                    <w:rPr>
                      <w:rFonts w:ascii="Arial" w:hAnsi="Arial" w:cs="Arial"/>
                      <w:sz w:val="20"/>
                      <w:szCs w:val="20"/>
                    </w:rPr>
                  </w:pPr>
                  <w:r>
                    <w:rPr>
                      <w:rFonts w:ascii="Arial" w:hAnsi="Arial" w:cs="Arial"/>
                      <w:sz w:val="20"/>
                      <w:szCs w:val="20"/>
                    </w:rPr>
                    <w:t>Dec. 5-6</w:t>
                  </w:r>
                </w:p>
                <w:p w:rsidR="00C50E83" w:rsidRDefault="00C50E83" w:rsidP="00191BA3">
                  <w:pPr>
                    <w:rPr>
                      <w:rFonts w:ascii="Arial" w:hAnsi="Arial" w:cs="Arial"/>
                      <w:sz w:val="20"/>
                      <w:szCs w:val="20"/>
                    </w:rPr>
                  </w:pPr>
                </w:p>
              </w:tc>
              <w:tc>
                <w:tcPr>
                  <w:tcW w:w="1170" w:type="dxa"/>
                </w:tcPr>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p>
                <w:p w:rsidR="00C50E83" w:rsidRDefault="00C50E83" w:rsidP="00191BA3">
                  <w:pPr>
                    <w:rPr>
                      <w:rFonts w:ascii="Arial" w:hAnsi="Arial" w:cs="Arial"/>
                      <w:sz w:val="20"/>
                      <w:szCs w:val="20"/>
                    </w:rPr>
                  </w:pPr>
                  <w:r>
                    <w:rPr>
                      <w:rFonts w:ascii="Arial" w:hAnsi="Arial" w:cs="Arial"/>
                      <w:sz w:val="20"/>
                      <w:szCs w:val="20"/>
                    </w:rPr>
                    <w:t xml:space="preserve">  5</w:t>
                  </w:r>
                  <w:r>
                    <w:rPr>
                      <w:rFonts w:ascii="Arial" w:hAnsi="Arial" w:cs="Arial"/>
                      <w:sz w:val="20"/>
                      <w:szCs w:val="20"/>
                    </w:rPr>
                    <w:br/>
                    <w:t xml:space="preserve"> 10</w:t>
                  </w:r>
                </w:p>
                <w:p w:rsidR="00C50E83" w:rsidRPr="007E112D" w:rsidRDefault="00C50E83" w:rsidP="00191BA3">
                  <w:pPr>
                    <w:rPr>
                      <w:rFonts w:ascii="Arial" w:hAnsi="Arial" w:cs="Arial"/>
                      <w:sz w:val="20"/>
                      <w:szCs w:val="20"/>
                    </w:rPr>
                  </w:pPr>
                  <w:r>
                    <w:rPr>
                      <w:rFonts w:ascii="Arial" w:hAnsi="Arial" w:cs="Arial"/>
                      <w:sz w:val="20"/>
                      <w:szCs w:val="20"/>
                    </w:rPr>
                    <w:t xml:space="preserve">  5</w:t>
                  </w:r>
                </w:p>
              </w:tc>
            </w:tr>
            <w:tr w:rsidR="00C50E83">
              <w:tc>
                <w:tcPr>
                  <w:tcW w:w="805" w:type="dxa"/>
                </w:tcPr>
                <w:p w:rsidR="00C50E83" w:rsidRPr="007E112D" w:rsidRDefault="00C50E83" w:rsidP="00191BA3">
                  <w:pPr>
                    <w:rPr>
                      <w:rFonts w:ascii="Arial" w:hAnsi="Arial" w:cs="Arial"/>
                      <w:sz w:val="20"/>
                      <w:szCs w:val="20"/>
                    </w:rPr>
                  </w:pPr>
                </w:p>
              </w:tc>
              <w:tc>
                <w:tcPr>
                  <w:tcW w:w="3690" w:type="dxa"/>
                </w:tcPr>
                <w:p w:rsidR="00C50E83" w:rsidRPr="00D3293F" w:rsidRDefault="00C50E83" w:rsidP="00191BA3">
                  <w:pPr>
                    <w:rPr>
                      <w:rFonts w:ascii="Arial" w:hAnsi="Arial" w:cs="Arial"/>
                      <w:color w:val="C00000"/>
                      <w:sz w:val="20"/>
                      <w:szCs w:val="20"/>
                    </w:rPr>
                  </w:pPr>
                  <w:r w:rsidRPr="00D3293F">
                    <w:rPr>
                      <w:rFonts w:ascii="Arial" w:hAnsi="Arial" w:cs="Arial"/>
                      <w:color w:val="C00000"/>
                      <w:sz w:val="20"/>
                      <w:szCs w:val="20"/>
                    </w:rPr>
                    <w:t>Research Project</w:t>
                  </w:r>
                </w:p>
                <w:p w:rsidR="00C50E83" w:rsidRPr="007E112D" w:rsidRDefault="00C50E83" w:rsidP="00191BA3">
                  <w:pPr>
                    <w:rPr>
                      <w:rFonts w:ascii="Arial" w:hAnsi="Arial" w:cs="Arial"/>
                      <w:sz w:val="20"/>
                      <w:szCs w:val="20"/>
                    </w:rPr>
                  </w:pPr>
                </w:p>
              </w:tc>
              <w:tc>
                <w:tcPr>
                  <w:tcW w:w="2160" w:type="dxa"/>
                </w:tcPr>
                <w:p w:rsidR="00C50E83" w:rsidRPr="00D3293F" w:rsidRDefault="0085690A" w:rsidP="00AD4CF5">
                  <w:pPr>
                    <w:rPr>
                      <w:rFonts w:ascii="Arial" w:hAnsi="Arial" w:cs="Arial"/>
                      <w:color w:val="C00000"/>
                      <w:sz w:val="20"/>
                      <w:szCs w:val="20"/>
                    </w:rPr>
                  </w:pPr>
                  <w:r>
                    <w:rPr>
                      <w:rFonts w:ascii="Arial" w:hAnsi="Arial" w:cs="Arial"/>
                      <w:color w:val="C00000"/>
                      <w:sz w:val="20"/>
                      <w:szCs w:val="20"/>
                    </w:rPr>
                    <w:t>December 14</w:t>
                  </w:r>
                </w:p>
              </w:tc>
              <w:tc>
                <w:tcPr>
                  <w:tcW w:w="1170" w:type="dxa"/>
                </w:tcPr>
                <w:p w:rsidR="00C50E83" w:rsidRDefault="00C50E83" w:rsidP="00191BA3">
                  <w:pPr>
                    <w:rPr>
                      <w:rFonts w:ascii="Arial" w:hAnsi="Arial" w:cs="Arial"/>
                      <w:sz w:val="20"/>
                      <w:szCs w:val="20"/>
                    </w:rPr>
                  </w:pPr>
                  <w:r>
                    <w:rPr>
                      <w:rFonts w:ascii="Arial" w:hAnsi="Arial" w:cs="Arial"/>
                      <w:sz w:val="20"/>
                      <w:szCs w:val="20"/>
                    </w:rPr>
                    <w:t xml:space="preserve"> </w:t>
                  </w:r>
                  <w:r w:rsidR="002E7C9C">
                    <w:rPr>
                      <w:rFonts w:ascii="Arial" w:hAnsi="Arial" w:cs="Arial"/>
                      <w:sz w:val="20"/>
                      <w:szCs w:val="20"/>
                    </w:rPr>
                    <w:t>30</w:t>
                  </w:r>
                </w:p>
                <w:p w:rsidR="00C50E83" w:rsidRDefault="00C50E83" w:rsidP="00191BA3">
                  <w:pPr>
                    <w:rPr>
                      <w:rFonts w:ascii="Arial" w:hAnsi="Arial" w:cs="Arial"/>
                      <w:sz w:val="20"/>
                      <w:szCs w:val="20"/>
                    </w:rPr>
                  </w:pPr>
                </w:p>
              </w:tc>
            </w:tr>
            <w:tr w:rsidR="00C50E83" w:rsidRPr="007E112D">
              <w:tc>
                <w:tcPr>
                  <w:tcW w:w="805" w:type="dxa"/>
                </w:tcPr>
                <w:p w:rsidR="00C50E83" w:rsidRPr="007E112D" w:rsidRDefault="00C50E83" w:rsidP="00191BA3">
                  <w:pPr>
                    <w:rPr>
                      <w:rFonts w:ascii="Arial" w:hAnsi="Arial" w:cs="Arial"/>
                      <w:sz w:val="20"/>
                      <w:szCs w:val="20"/>
                    </w:rPr>
                  </w:pPr>
                </w:p>
              </w:tc>
              <w:tc>
                <w:tcPr>
                  <w:tcW w:w="3690" w:type="dxa"/>
                </w:tcPr>
                <w:p w:rsidR="00C50E83" w:rsidRPr="007E112D" w:rsidRDefault="00C50E83" w:rsidP="00191BA3">
                  <w:pPr>
                    <w:jc w:val="right"/>
                    <w:rPr>
                      <w:rFonts w:ascii="Arial" w:hAnsi="Arial" w:cs="Arial"/>
                      <w:sz w:val="20"/>
                      <w:szCs w:val="20"/>
                    </w:rPr>
                  </w:pPr>
                  <w:r w:rsidRPr="007E112D">
                    <w:rPr>
                      <w:rFonts w:ascii="Arial" w:hAnsi="Arial" w:cs="Arial"/>
                      <w:sz w:val="20"/>
                      <w:szCs w:val="20"/>
                    </w:rPr>
                    <w:t xml:space="preserve">Total Points=     </w:t>
                  </w:r>
                </w:p>
              </w:tc>
              <w:tc>
                <w:tcPr>
                  <w:tcW w:w="2160" w:type="dxa"/>
                </w:tcPr>
                <w:p w:rsidR="00C50E83" w:rsidRPr="007E112D" w:rsidRDefault="00C50E83" w:rsidP="00191BA3">
                  <w:pPr>
                    <w:rPr>
                      <w:rFonts w:ascii="Arial" w:hAnsi="Arial" w:cs="Arial"/>
                      <w:sz w:val="20"/>
                      <w:szCs w:val="20"/>
                    </w:rPr>
                  </w:pPr>
                </w:p>
              </w:tc>
              <w:tc>
                <w:tcPr>
                  <w:tcW w:w="1170" w:type="dxa"/>
                </w:tcPr>
                <w:p w:rsidR="00C50E83" w:rsidRPr="007E112D" w:rsidRDefault="00C50E83" w:rsidP="00191BA3">
                  <w:pPr>
                    <w:rPr>
                      <w:rFonts w:ascii="Arial" w:hAnsi="Arial" w:cs="Arial"/>
                      <w:sz w:val="20"/>
                      <w:szCs w:val="20"/>
                    </w:rPr>
                  </w:pPr>
                  <w:r w:rsidRPr="007E112D">
                    <w:rPr>
                      <w:rFonts w:ascii="Arial" w:hAnsi="Arial" w:cs="Arial"/>
                      <w:sz w:val="20"/>
                      <w:szCs w:val="20"/>
                    </w:rPr>
                    <w:t>100</w:t>
                  </w:r>
                </w:p>
              </w:tc>
            </w:tr>
          </w:tbl>
          <w:p w:rsidR="009C2DF0" w:rsidRPr="00FB3886" w:rsidRDefault="009C2DF0" w:rsidP="00CF61F3">
            <w:pPr>
              <w:rPr>
                <w:rFonts w:ascii="Arial" w:hAnsi="Arial" w:cs="Arial"/>
              </w:rPr>
            </w:pPr>
          </w:p>
          <w:p w:rsidR="0012220D" w:rsidRPr="00C50E83" w:rsidRDefault="0012220D" w:rsidP="0012220D">
            <w:pPr>
              <w:rPr>
                <w:rFonts w:ascii="Arial" w:hAnsi="Arial" w:cs="Arial"/>
                <w:b/>
              </w:rPr>
            </w:pPr>
            <w:r w:rsidRPr="00C50E83">
              <w:rPr>
                <w:rFonts w:ascii="Arial" w:hAnsi="Arial" w:cs="Arial"/>
                <w:b/>
              </w:rPr>
              <w:t>Course Final Grade Scale</w:t>
            </w:r>
            <w:r w:rsidR="00C50E83">
              <w:rPr>
                <w:rFonts w:ascii="Arial" w:hAnsi="Arial" w:cs="Arial"/>
                <w:b/>
              </w:rPr>
              <w:t>:</w:t>
            </w:r>
          </w:p>
          <w:p w:rsidR="00CF61F3" w:rsidRPr="00FB3886" w:rsidRDefault="00CF61F3" w:rsidP="00CF61F3">
            <w:pPr>
              <w:rPr>
                <w:rFonts w:ascii="Arial" w:hAnsi="Arial" w:cs="Arial"/>
              </w:rPr>
            </w:pPr>
            <w:r w:rsidRPr="00FB3886">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870"/>
              <w:gridCol w:w="3330"/>
            </w:tblGrid>
            <w:tr w:rsidR="0012220D" w:rsidRPr="00063077">
              <w:tc>
                <w:tcPr>
                  <w:tcW w:w="895" w:type="dxa"/>
                  <w:tcBorders>
                    <w:bottom w:val="single" w:sz="4" w:space="0" w:color="auto"/>
                  </w:tcBorders>
                </w:tcPr>
                <w:p w:rsidR="0012220D" w:rsidRPr="00063077" w:rsidRDefault="0012220D" w:rsidP="00564BC8">
                  <w:pPr>
                    <w:rPr>
                      <w:rFonts w:ascii="Arial" w:hAnsi="Arial" w:cs="Arial"/>
                      <w:sz w:val="20"/>
                      <w:szCs w:val="20"/>
                    </w:rPr>
                  </w:pPr>
                  <w:r w:rsidRPr="00063077">
                    <w:rPr>
                      <w:rFonts w:ascii="Arial" w:hAnsi="Arial" w:cs="Arial"/>
                      <w:sz w:val="20"/>
                      <w:szCs w:val="20"/>
                    </w:rPr>
                    <w:t xml:space="preserve">A =   </w:t>
                  </w:r>
                </w:p>
              </w:tc>
              <w:tc>
                <w:tcPr>
                  <w:tcW w:w="3870"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100 - 90       </w:t>
                  </w:r>
                </w:p>
              </w:tc>
              <w:tc>
                <w:tcPr>
                  <w:tcW w:w="3330" w:type="dxa"/>
                </w:tcPr>
                <w:p w:rsidR="0012220D" w:rsidRPr="00063077" w:rsidRDefault="0012220D" w:rsidP="00564BC8">
                  <w:pPr>
                    <w:rPr>
                      <w:rFonts w:ascii="Arial" w:hAnsi="Arial" w:cs="Arial"/>
                      <w:sz w:val="20"/>
                      <w:szCs w:val="20"/>
                    </w:rPr>
                  </w:pPr>
                  <w:r w:rsidRPr="00063077">
                    <w:rPr>
                      <w:rFonts w:ascii="Arial" w:hAnsi="Arial" w:cs="Arial"/>
                      <w:sz w:val="20"/>
                      <w:szCs w:val="20"/>
                    </w:rPr>
                    <w:t>Outstanding Work</w:t>
                  </w:r>
                </w:p>
              </w:tc>
            </w:tr>
            <w:tr w:rsidR="0012220D" w:rsidRPr="00063077">
              <w:tc>
                <w:tcPr>
                  <w:tcW w:w="895"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B =   </w:t>
                  </w:r>
                </w:p>
              </w:tc>
              <w:tc>
                <w:tcPr>
                  <w:tcW w:w="3870"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89.9 - 80                       </w:t>
                  </w:r>
                </w:p>
              </w:tc>
              <w:tc>
                <w:tcPr>
                  <w:tcW w:w="3330" w:type="dxa"/>
                </w:tcPr>
                <w:p w:rsidR="0012220D" w:rsidRPr="00063077" w:rsidRDefault="0012220D" w:rsidP="00564BC8">
                  <w:pPr>
                    <w:rPr>
                      <w:rFonts w:ascii="Arial" w:hAnsi="Arial" w:cs="Arial"/>
                      <w:sz w:val="20"/>
                      <w:szCs w:val="20"/>
                    </w:rPr>
                  </w:pPr>
                  <w:r w:rsidRPr="00063077">
                    <w:rPr>
                      <w:rFonts w:ascii="Arial" w:hAnsi="Arial" w:cs="Arial"/>
                      <w:sz w:val="20"/>
                      <w:szCs w:val="20"/>
                    </w:rPr>
                    <w:t>Good Work</w:t>
                  </w:r>
                </w:p>
              </w:tc>
            </w:tr>
            <w:tr w:rsidR="0012220D" w:rsidRPr="00063077">
              <w:tc>
                <w:tcPr>
                  <w:tcW w:w="895"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C =   </w:t>
                  </w:r>
                </w:p>
              </w:tc>
              <w:tc>
                <w:tcPr>
                  <w:tcW w:w="3870"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79.9 - 70                                           </w:t>
                  </w:r>
                </w:p>
              </w:tc>
              <w:tc>
                <w:tcPr>
                  <w:tcW w:w="3330" w:type="dxa"/>
                </w:tcPr>
                <w:p w:rsidR="0012220D" w:rsidRPr="00063077" w:rsidRDefault="0012220D" w:rsidP="00564BC8">
                  <w:pPr>
                    <w:rPr>
                      <w:rFonts w:ascii="Arial" w:hAnsi="Arial" w:cs="Arial"/>
                      <w:sz w:val="20"/>
                      <w:szCs w:val="20"/>
                    </w:rPr>
                  </w:pPr>
                  <w:r w:rsidRPr="00063077">
                    <w:rPr>
                      <w:rFonts w:ascii="Arial" w:hAnsi="Arial" w:cs="Arial"/>
                      <w:sz w:val="20"/>
                      <w:szCs w:val="20"/>
                    </w:rPr>
                    <w:t>Acceptable Work</w:t>
                  </w:r>
                </w:p>
              </w:tc>
            </w:tr>
            <w:tr w:rsidR="0012220D" w:rsidRPr="00063077">
              <w:tc>
                <w:tcPr>
                  <w:tcW w:w="895"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D =   </w:t>
                  </w:r>
                </w:p>
              </w:tc>
              <w:tc>
                <w:tcPr>
                  <w:tcW w:w="3870"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69.9 - 60                </w:t>
                  </w:r>
                </w:p>
              </w:tc>
              <w:tc>
                <w:tcPr>
                  <w:tcW w:w="3330" w:type="dxa"/>
                </w:tcPr>
                <w:p w:rsidR="0012220D" w:rsidRPr="00063077" w:rsidRDefault="0012220D" w:rsidP="00564BC8">
                  <w:pPr>
                    <w:rPr>
                      <w:rFonts w:ascii="Arial" w:hAnsi="Arial" w:cs="Arial"/>
                      <w:sz w:val="20"/>
                      <w:szCs w:val="20"/>
                    </w:rPr>
                  </w:pPr>
                  <w:r w:rsidRPr="00063077">
                    <w:rPr>
                      <w:rFonts w:ascii="Arial" w:hAnsi="Arial" w:cs="Arial"/>
                      <w:sz w:val="20"/>
                      <w:szCs w:val="20"/>
                    </w:rPr>
                    <w:t>Needs Improvement</w:t>
                  </w:r>
                </w:p>
              </w:tc>
            </w:tr>
            <w:tr w:rsidR="0012220D" w:rsidRPr="00063077">
              <w:tc>
                <w:tcPr>
                  <w:tcW w:w="895"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F =   </w:t>
                  </w:r>
                </w:p>
              </w:tc>
              <w:tc>
                <w:tcPr>
                  <w:tcW w:w="3870" w:type="dxa"/>
                </w:tcPr>
                <w:p w:rsidR="0012220D" w:rsidRPr="00063077" w:rsidRDefault="0012220D" w:rsidP="00564BC8">
                  <w:pPr>
                    <w:rPr>
                      <w:rFonts w:ascii="Arial" w:hAnsi="Arial" w:cs="Arial"/>
                      <w:sz w:val="20"/>
                      <w:szCs w:val="20"/>
                    </w:rPr>
                  </w:pPr>
                  <w:r w:rsidRPr="00063077">
                    <w:rPr>
                      <w:rFonts w:ascii="Arial" w:hAnsi="Arial" w:cs="Arial"/>
                      <w:sz w:val="20"/>
                      <w:szCs w:val="20"/>
                    </w:rPr>
                    <w:t xml:space="preserve">59.9 &amp; Below    </w:t>
                  </w:r>
                </w:p>
              </w:tc>
              <w:tc>
                <w:tcPr>
                  <w:tcW w:w="3330" w:type="dxa"/>
                </w:tcPr>
                <w:p w:rsidR="0012220D" w:rsidRPr="00063077" w:rsidRDefault="0012220D" w:rsidP="00564BC8">
                  <w:pPr>
                    <w:rPr>
                      <w:rFonts w:ascii="Arial" w:hAnsi="Arial" w:cs="Arial"/>
                      <w:sz w:val="20"/>
                      <w:szCs w:val="20"/>
                    </w:rPr>
                  </w:pPr>
                  <w:r w:rsidRPr="00063077">
                    <w:rPr>
                      <w:rFonts w:ascii="Arial" w:hAnsi="Arial" w:cs="Arial"/>
                      <w:sz w:val="20"/>
                      <w:szCs w:val="20"/>
                    </w:rPr>
                    <w:t>Unacceptable Work</w:t>
                  </w:r>
                </w:p>
              </w:tc>
            </w:tr>
          </w:tbl>
          <w:p w:rsidR="00266EA7" w:rsidRDefault="00266EA7" w:rsidP="00D11F77">
            <w:pPr>
              <w:rPr>
                <w:rFonts w:ascii="Arial" w:hAnsi="Arial" w:cs="Arial"/>
                <w:b/>
              </w:rPr>
            </w:pPr>
          </w:p>
          <w:p w:rsidR="00E0079F" w:rsidRDefault="0076641E" w:rsidP="00D11F77">
            <w:pPr>
              <w:rPr>
                <w:rFonts w:ascii="Arial" w:hAnsi="Arial" w:cs="Arial"/>
                <w:sz w:val="20"/>
                <w:szCs w:val="20"/>
              </w:rPr>
            </w:pPr>
            <w:r w:rsidRPr="0076641E">
              <w:rPr>
                <w:rFonts w:ascii="Arial" w:hAnsi="Arial" w:cs="Arial"/>
                <w:b/>
              </w:rPr>
              <w:t xml:space="preserve">All assignments </w:t>
            </w:r>
            <w:r w:rsidR="00D8267D">
              <w:rPr>
                <w:rFonts w:ascii="Arial" w:hAnsi="Arial" w:cs="Arial"/>
                <w:b/>
              </w:rPr>
              <w:t xml:space="preserve">(quizzes, exams, papers) </w:t>
            </w:r>
            <w:r w:rsidRPr="0076641E">
              <w:rPr>
                <w:rFonts w:ascii="Arial" w:hAnsi="Arial" w:cs="Arial"/>
                <w:b/>
              </w:rPr>
              <w:t>submitted late earn 0 points.</w:t>
            </w:r>
            <w:r>
              <w:rPr>
                <w:rFonts w:ascii="Arial" w:hAnsi="Arial" w:cs="Arial"/>
              </w:rPr>
              <w:t xml:space="preserve"> </w:t>
            </w:r>
            <w:r w:rsidRPr="00D8267D">
              <w:rPr>
                <w:rFonts w:ascii="Arial" w:hAnsi="Arial" w:cs="Arial"/>
                <w:sz w:val="20"/>
                <w:szCs w:val="20"/>
              </w:rPr>
              <w:t xml:space="preserve">Due Dates </w:t>
            </w:r>
            <w:r w:rsidR="00D8267D" w:rsidRPr="00D8267D">
              <w:rPr>
                <w:rFonts w:ascii="Arial" w:hAnsi="Arial" w:cs="Arial"/>
                <w:sz w:val="20"/>
                <w:szCs w:val="20"/>
              </w:rPr>
              <w:t xml:space="preserve">for course assessments </w:t>
            </w:r>
            <w:r w:rsidRPr="00D8267D">
              <w:rPr>
                <w:rFonts w:ascii="Arial" w:hAnsi="Arial" w:cs="Arial"/>
                <w:sz w:val="20"/>
                <w:szCs w:val="20"/>
              </w:rPr>
              <w:t>are posted above. To avoid earning a 0 on your assignments, it is the student’s responsibility to arrange their</w:t>
            </w:r>
            <w:r w:rsidR="00C50E83">
              <w:rPr>
                <w:rFonts w:ascii="Arial" w:hAnsi="Arial" w:cs="Arial"/>
                <w:sz w:val="20"/>
                <w:szCs w:val="20"/>
              </w:rPr>
              <w:t xml:space="preserve"> schedule to submit assignments, discussion boards, </w:t>
            </w:r>
            <w:r w:rsidR="00722ABE">
              <w:rPr>
                <w:rFonts w:ascii="Arial" w:hAnsi="Arial" w:cs="Arial"/>
                <w:sz w:val="20"/>
                <w:szCs w:val="20"/>
              </w:rPr>
              <w:t xml:space="preserve">and research project </w:t>
            </w:r>
            <w:r w:rsidR="00C50E83">
              <w:rPr>
                <w:rFonts w:ascii="Arial" w:hAnsi="Arial" w:cs="Arial"/>
                <w:sz w:val="20"/>
                <w:szCs w:val="20"/>
              </w:rPr>
              <w:t xml:space="preserve">on or before the due date. </w:t>
            </w:r>
            <w:r w:rsidR="00722ABE">
              <w:rPr>
                <w:rFonts w:ascii="Arial" w:hAnsi="Arial" w:cs="Arial"/>
                <w:sz w:val="20"/>
                <w:szCs w:val="20"/>
              </w:rPr>
              <w:t xml:space="preserve">No make-up quizzes are permitted. </w:t>
            </w:r>
          </w:p>
          <w:p w:rsidR="00C50E83" w:rsidRDefault="00C50E83" w:rsidP="00D11F77">
            <w:pPr>
              <w:rPr>
                <w:rFonts w:ascii="Arial" w:hAnsi="Arial" w:cs="Arial"/>
                <w:b/>
              </w:rPr>
            </w:pPr>
          </w:p>
          <w:p w:rsidR="00191BA3" w:rsidRDefault="00191BA3" w:rsidP="00D11F77">
            <w:pPr>
              <w:rPr>
                <w:rFonts w:ascii="Arial" w:hAnsi="Arial" w:cs="Arial"/>
                <w:b/>
              </w:rPr>
            </w:pPr>
          </w:p>
          <w:p w:rsidR="00D11F77" w:rsidRPr="00FB3886" w:rsidRDefault="00D11F77" w:rsidP="00D11F77">
            <w:pPr>
              <w:rPr>
                <w:rFonts w:ascii="Arial" w:hAnsi="Arial" w:cs="Arial"/>
              </w:rPr>
            </w:pPr>
            <w:r w:rsidRPr="00FB3886">
              <w:rPr>
                <w:rFonts w:ascii="Arial" w:hAnsi="Arial" w:cs="Arial"/>
                <w:b/>
              </w:rPr>
              <w:t xml:space="preserve">Course </w:t>
            </w:r>
            <w:r w:rsidR="00D217F7" w:rsidRPr="00FB3886">
              <w:rPr>
                <w:rFonts w:ascii="Arial" w:hAnsi="Arial" w:cs="Arial"/>
                <w:b/>
              </w:rPr>
              <w:t xml:space="preserve">Assignment </w:t>
            </w:r>
            <w:r w:rsidRPr="00FB3886">
              <w:rPr>
                <w:rFonts w:ascii="Arial" w:hAnsi="Arial" w:cs="Arial"/>
                <w:b/>
              </w:rPr>
              <w:t>Requirements:</w:t>
            </w:r>
          </w:p>
          <w:p w:rsidR="0006103D" w:rsidRPr="00D17C9D" w:rsidRDefault="00D11F77" w:rsidP="00A80B94">
            <w:pPr>
              <w:numPr>
                <w:ilvl w:val="0"/>
                <w:numId w:val="4"/>
              </w:numPr>
              <w:spacing w:before="100" w:beforeAutospacing="1" w:after="240"/>
              <w:rPr>
                <w:rFonts w:ascii="Arial" w:hAnsi="Arial" w:cs="Arial"/>
              </w:rPr>
            </w:pPr>
            <w:r w:rsidRPr="00294DE5">
              <w:rPr>
                <w:rStyle w:val="Strong"/>
                <w:rFonts w:ascii="Arial" w:hAnsi="Arial" w:cs="Arial"/>
              </w:rPr>
              <w:t>Initial Contact Information:</w:t>
            </w:r>
            <w:r w:rsidRPr="00294DE5">
              <w:rPr>
                <w:rFonts w:ascii="Arial" w:hAnsi="Arial" w:cs="Arial"/>
              </w:rPr>
              <w:t> </w:t>
            </w:r>
            <w:r w:rsidRPr="00294DE5">
              <w:rPr>
                <w:rFonts w:ascii="Arial" w:hAnsi="Arial" w:cs="Arial"/>
                <w:sz w:val="20"/>
                <w:szCs w:val="20"/>
              </w:rPr>
              <w:t xml:space="preserve"> Students are REQUIRED to </w:t>
            </w:r>
            <w:r w:rsidR="001575EA">
              <w:rPr>
                <w:rFonts w:ascii="Arial" w:hAnsi="Arial" w:cs="Arial"/>
                <w:sz w:val="20"/>
                <w:szCs w:val="20"/>
              </w:rPr>
              <w:t>complete</w:t>
            </w:r>
            <w:r w:rsidR="008B53CC">
              <w:rPr>
                <w:rFonts w:ascii="Arial" w:hAnsi="Arial" w:cs="Arial"/>
                <w:sz w:val="20"/>
                <w:szCs w:val="20"/>
              </w:rPr>
              <w:t xml:space="preserve"> </w:t>
            </w:r>
            <w:r w:rsidR="001575EA">
              <w:rPr>
                <w:rFonts w:ascii="Arial" w:hAnsi="Arial" w:cs="Arial"/>
                <w:sz w:val="20"/>
                <w:szCs w:val="20"/>
              </w:rPr>
              <w:t>the</w:t>
            </w:r>
            <w:r w:rsidR="00294DE5">
              <w:rPr>
                <w:rFonts w:ascii="Arial" w:hAnsi="Arial" w:cs="Arial"/>
                <w:sz w:val="20"/>
                <w:szCs w:val="20"/>
              </w:rPr>
              <w:t xml:space="preserve"> Initial Contact Information form </w:t>
            </w:r>
            <w:r w:rsidR="008B53CC">
              <w:rPr>
                <w:rFonts w:ascii="Arial" w:hAnsi="Arial" w:cs="Arial"/>
                <w:sz w:val="20"/>
                <w:szCs w:val="20"/>
              </w:rPr>
              <w:t>with the students name</w:t>
            </w:r>
            <w:r w:rsidR="001575EA">
              <w:rPr>
                <w:rFonts w:ascii="Arial" w:hAnsi="Arial" w:cs="Arial"/>
                <w:sz w:val="20"/>
                <w:szCs w:val="20"/>
              </w:rPr>
              <w:t xml:space="preserve"> and date completed</w:t>
            </w:r>
            <w:r w:rsidR="008B53CC">
              <w:rPr>
                <w:rFonts w:ascii="Arial" w:hAnsi="Arial" w:cs="Arial"/>
                <w:sz w:val="20"/>
                <w:szCs w:val="20"/>
              </w:rPr>
              <w:t xml:space="preserve"> on the document </w:t>
            </w:r>
            <w:r w:rsidR="00722ABE">
              <w:rPr>
                <w:rFonts w:ascii="Arial" w:hAnsi="Arial" w:cs="Arial"/>
                <w:sz w:val="20"/>
                <w:szCs w:val="20"/>
              </w:rPr>
              <w:t>by the posted due date</w:t>
            </w:r>
            <w:r w:rsidR="00294DE5">
              <w:rPr>
                <w:rFonts w:ascii="Arial" w:hAnsi="Arial" w:cs="Arial"/>
                <w:b/>
                <w:sz w:val="20"/>
                <w:szCs w:val="20"/>
              </w:rPr>
              <w:t xml:space="preserve">. </w:t>
            </w:r>
            <w:r w:rsidR="00294DE5">
              <w:rPr>
                <w:rFonts w:ascii="Arial" w:hAnsi="Arial" w:cs="Arial"/>
                <w:sz w:val="20"/>
                <w:szCs w:val="20"/>
              </w:rPr>
              <w:t>T</w:t>
            </w:r>
            <w:r w:rsidRPr="00294DE5">
              <w:rPr>
                <w:rFonts w:ascii="Arial" w:hAnsi="Arial" w:cs="Arial"/>
                <w:sz w:val="20"/>
                <w:szCs w:val="20"/>
              </w:rPr>
              <w:t xml:space="preserve">he purpose of </w:t>
            </w:r>
            <w:r w:rsidR="00294DE5">
              <w:rPr>
                <w:rFonts w:ascii="Arial" w:hAnsi="Arial" w:cs="Arial"/>
                <w:sz w:val="20"/>
                <w:szCs w:val="20"/>
              </w:rPr>
              <w:t xml:space="preserve">this </w:t>
            </w:r>
            <w:r w:rsidR="008B53CC">
              <w:rPr>
                <w:rFonts w:ascii="Arial" w:hAnsi="Arial" w:cs="Arial"/>
                <w:sz w:val="20"/>
                <w:szCs w:val="20"/>
              </w:rPr>
              <w:t xml:space="preserve">acknowledged </w:t>
            </w:r>
            <w:r w:rsidR="00294DE5">
              <w:rPr>
                <w:rFonts w:ascii="Arial" w:hAnsi="Arial" w:cs="Arial"/>
                <w:sz w:val="20"/>
                <w:szCs w:val="20"/>
              </w:rPr>
              <w:t>form is to confirm</w:t>
            </w:r>
            <w:r w:rsidRPr="00294DE5">
              <w:rPr>
                <w:rFonts w:ascii="Arial" w:hAnsi="Arial" w:cs="Arial"/>
                <w:sz w:val="20"/>
                <w:szCs w:val="20"/>
              </w:rPr>
              <w:t xml:space="preserve"> that you have read the syllabus</w:t>
            </w:r>
            <w:r w:rsidR="001C58D7" w:rsidRPr="00294DE5">
              <w:rPr>
                <w:rFonts w:ascii="Arial" w:hAnsi="Arial" w:cs="Arial"/>
                <w:sz w:val="20"/>
                <w:szCs w:val="20"/>
              </w:rPr>
              <w:t>, u</w:t>
            </w:r>
            <w:r w:rsidRPr="00294DE5">
              <w:rPr>
                <w:rFonts w:ascii="Arial" w:hAnsi="Arial" w:cs="Arial"/>
                <w:sz w:val="20"/>
                <w:szCs w:val="20"/>
              </w:rPr>
              <w:t xml:space="preserve">nderstand the </w:t>
            </w:r>
            <w:r w:rsidR="001C58D7" w:rsidRPr="00294DE5">
              <w:rPr>
                <w:rFonts w:ascii="Arial" w:hAnsi="Arial" w:cs="Arial"/>
                <w:sz w:val="20"/>
                <w:szCs w:val="20"/>
              </w:rPr>
              <w:t xml:space="preserve">course </w:t>
            </w:r>
            <w:r w:rsidRPr="00294DE5">
              <w:rPr>
                <w:rFonts w:ascii="Arial" w:hAnsi="Arial" w:cs="Arial"/>
                <w:sz w:val="20"/>
                <w:szCs w:val="20"/>
              </w:rPr>
              <w:t>requirements</w:t>
            </w:r>
            <w:r w:rsidR="001C58D7" w:rsidRPr="00294DE5">
              <w:rPr>
                <w:rFonts w:ascii="Arial" w:hAnsi="Arial" w:cs="Arial"/>
                <w:sz w:val="20"/>
                <w:szCs w:val="20"/>
              </w:rPr>
              <w:t xml:space="preserve">, </w:t>
            </w:r>
            <w:r w:rsidR="002E532B" w:rsidRPr="00294DE5">
              <w:rPr>
                <w:rFonts w:ascii="Arial" w:hAnsi="Arial" w:cs="Arial"/>
                <w:sz w:val="20"/>
                <w:szCs w:val="20"/>
              </w:rPr>
              <w:t>civility clause</w:t>
            </w:r>
            <w:r w:rsidR="001C58D7" w:rsidRPr="00294DE5">
              <w:rPr>
                <w:rFonts w:ascii="Arial" w:hAnsi="Arial" w:cs="Arial"/>
                <w:sz w:val="20"/>
                <w:szCs w:val="20"/>
              </w:rPr>
              <w:t>, and penalties for plagiarism</w:t>
            </w:r>
            <w:r w:rsidR="00430E49" w:rsidRPr="00294DE5">
              <w:rPr>
                <w:rFonts w:ascii="Arial" w:hAnsi="Arial" w:cs="Arial"/>
                <w:sz w:val="20"/>
                <w:szCs w:val="20"/>
              </w:rPr>
              <w:t>, academic honesty policy, requirements</w:t>
            </w:r>
            <w:r w:rsidR="002E532B" w:rsidRPr="00294DE5">
              <w:rPr>
                <w:rFonts w:ascii="Arial" w:hAnsi="Arial" w:cs="Arial"/>
                <w:sz w:val="20"/>
                <w:szCs w:val="20"/>
              </w:rPr>
              <w:t xml:space="preserve"> </w:t>
            </w:r>
            <w:r w:rsidRPr="00294DE5">
              <w:rPr>
                <w:rFonts w:ascii="Arial" w:hAnsi="Arial" w:cs="Arial"/>
                <w:sz w:val="20"/>
                <w:szCs w:val="20"/>
              </w:rPr>
              <w:t xml:space="preserve">for </w:t>
            </w:r>
            <w:r w:rsidR="001C58D7" w:rsidRPr="00294DE5">
              <w:rPr>
                <w:rFonts w:ascii="Arial" w:hAnsi="Arial" w:cs="Arial"/>
                <w:sz w:val="20"/>
                <w:szCs w:val="20"/>
              </w:rPr>
              <w:t xml:space="preserve">successfully completing </w:t>
            </w:r>
            <w:r w:rsidRPr="00294DE5">
              <w:rPr>
                <w:rFonts w:ascii="Arial" w:hAnsi="Arial" w:cs="Arial"/>
                <w:sz w:val="20"/>
                <w:szCs w:val="20"/>
              </w:rPr>
              <w:t>the course</w:t>
            </w:r>
            <w:r w:rsidR="00D3293F">
              <w:rPr>
                <w:rFonts w:ascii="Arial" w:hAnsi="Arial" w:cs="Arial"/>
                <w:sz w:val="20"/>
                <w:szCs w:val="20"/>
              </w:rPr>
              <w:t>.</w:t>
            </w:r>
            <w:r w:rsidR="00513DAD" w:rsidRPr="00294DE5">
              <w:rPr>
                <w:rFonts w:ascii="Arial" w:hAnsi="Arial" w:cs="Arial"/>
                <w:sz w:val="20"/>
                <w:szCs w:val="20"/>
              </w:rPr>
              <w:t>Grades for future assignments</w:t>
            </w:r>
            <w:r w:rsidR="008B53CC">
              <w:rPr>
                <w:rFonts w:ascii="Arial" w:hAnsi="Arial" w:cs="Arial"/>
                <w:sz w:val="20"/>
                <w:szCs w:val="20"/>
              </w:rPr>
              <w:t xml:space="preserve"> will receive a zero until this requirement is met. </w:t>
            </w:r>
            <w:r w:rsidR="00513DAD" w:rsidRPr="00294DE5">
              <w:rPr>
                <w:rFonts w:ascii="Arial" w:hAnsi="Arial" w:cs="Arial"/>
                <w:sz w:val="20"/>
                <w:szCs w:val="20"/>
              </w:rPr>
              <w:t xml:space="preserve"> </w:t>
            </w:r>
          </w:p>
          <w:p w:rsidR="00D17C9D" w:rsidRPr="0014366E" w:rsidRDefault="00D17C9D" w:rsidP="0014366E">
            <w:pPr>
              <w:numPr>
                <w:ilvl w:val="0"/>
                <w:numId w:val="4"/>
              </w:numPr>
              <w:spacing w:before="100" w:beforeAutospacing="1" w:after="240"/>
              <w:rPr>
                <w:rFonts w:ascii="Arial" w:hAnsi="Arial" w:cs="Arial"/>
              </w:rPr>
            </w:pPr>
            <w:r>
              <w:rPr>
                <w:rStyle w:val="Strong"/>
                <w:rFonts w:ascii="Arial" w:hAnsi="Arial" w:cs="Arial"/>
              </w:rPr>
              <w:t>Discussion Boards:</w:t>
            </w:r>
            <w:r>
              <w:rPr>
                <w:rFonts w:ascii="Arial" w:hAnsi="Arial" w:cs="Arial"/>
              </w:rPr>
              <w:t xml:space="preserve"> </w:t>
            </w:r>
            <w:r w:rsidR="0014366E">
              <w:rPr>
                <w:rFonts w:ascii="Arial" w:hAnsi="Arial" w:cs="Arial"/>
                <w:sz w:val="20"/>
                <w:szCs w:val="20"/>
              </w:rPr>
              <w:t xml:space="preserve">Each student will engage </w:t>
            </w:r>
            <w:r w:rsidR="0014366E">
              <w:rPr>
                <w:rFonts w:ascii="Arial" w:hAnsi="Arial" w:cs="Arial"/>
                <w:color w:val="000000"/>
                <w:sz w:val="20"/>
                <w:szCs w:val="20"/>
              </w:rPr>
              <w:t>in critical thinking and class discussion of selected application cases relating to materials presented in each unit</w:t>
            </w:r>
            <w:r w:rsidR="0014366E">
              <w:rPr>
                <w:rFonts w:ascii="Arial" w:hAnsi="Arial" w:cs="Arial"/>
                <w:sz w:val="20"/>
                <w:szCs w:val="20"/>
              </w:rPr>
              <w:t>.</w:t>
            </w:r>
            <w:r w:rsidR="001575EA">
              <w:rPr>
                <w:rFonts w:ascii="Arial" w:hAnsi="Arial" w:cs="Arial"/>
                <w:sz w:val="20"/>
                <w:szCs w:val="20"/>
              </w:rPr>
              <w:t xml:space="preserve">  A minimum of one, well developed paragraph must be submitted in response to the assigned discussion prompt.  After posting your information you must comment in detail to the responses of at least two of your classmates.  </w:t>
            </w:r>
            <w:r w:rsidR="0014366E">
              <w:rPr>
                <w:rFonts w:ascii="Arial" w:hAnsi="Arial" w:cs="Arial"/>
              </w:rPr>
              <w:t xml:space="preserve"> </w:t>
            </w:r>
          </w:p>
          <w:p w:rsidR="00D11F77" w:rsidRDefault="009961C2" w:rsidP="000B0AD7">
            <w:pPr>
              <w:numPr>
                <w:ilvl w:val="0"/>
                <w:numId w:val="4"/>
              </w:numPr>
              <w:spacing w:before="100" w:beforeAutospacing="1" w:after="240"/>
              <w:rPr>
                <w:rFonts w:ascii="Arial" w:hAnsi="Arial" w:cs="Arial"/>
                <w:sz w:val="20"/>
                <w:szCs w:val="20"/>
              </w:rPr>
            </w:pPr>
            <w:r w:rsidRPr="009961C2">
              <w:rPr>
                <w:rStyle w:val="Strong"/>
                <w:rFonts w:ascii="Arial" w:hAnsi="Arial" w:cs="Arial"/>
              </w:rPr>
              <w:t>Quizzes:</w:t>
            </w:r>
            <w:r w:rsidRPr="009961C2">
              <w:rPr>
                <w:rFonts w:ascii="Arial" w:hAnsi="Arial" w:cs="Arial"/>
              </w:rPr>
              <w:t xml:space="preserve"> </w:t>
            </w:r>
            <w:r w:rsidR="007F02FE">
              <w:rPr>
                <w:rFonts w:ascii="Arial" w:hAnsi="Arial" w:cs="Arial"/>
                <w:sz w:val="20"/>
                <w:szCs w:val="20"/>
              </w:rPr>
              <w:t>Each student is to complete 4</w:t>
            </w:r>
            <w:r w:rsidRPr="009961C2">
              <w:rPr>
                <w:rFonts w:ascii="Arial" w:hAnsi="Arial" w:cs="Arial"/>
                <w:sz w:val="20"/>
                <w:szCs w:val="20"/>
              </w:rPr>
              <w:t xml:space="preserve"> online quizzes on Unit topics. </w:t>
            </w:r>
            <w:r w:rsidR="007E112D">
              <w:rPr>
                <w:rFonts w:ascii="Arial" w:hAnsi="Arial" w:cs="Arial"/>
                <w:sz w:val="20"/>
                <w:szCs w:val="20"/>
              </w:rPr>
              <w:t xml:space="preserve">Quizzes will not be reset due to the loss of internet connections. These online quizzes will be timed, </w:t>
            </w:r>
            <w:r w:rsidR="00D17C9D">
              <w:rPr>
                <w:rFonts w:ascii="Arial" w:hAnsi="Arial" w:cs="Arial"/>
                <w:sz w:val="20"/>
                <w:szCs w:val="20"/>
              </w:rPr>
              <w:t xml:space="preserve">only </w:t>
            </w:r>
            <w:r w:rsidR="007E112D">
              <w:rPr>
                <w:rFonts w:ascii="Arial" w:hAnsi="Arial" w:cs="Arial"/>
                <w:sz w:val="20"/>
                <w:szCs w:val="20"/>
              </w:rPr>
              <w:t xml:space="preserve">open on </w:t>
            </w:r>
            <w:r w:rsidR="00D17C9D">
              <w:rPr>
                <w:rFonts w:ascii="Arial" w:hAnsi="Arial" w:cs="Arial"/>
                <w:sz w:val="20"/>
                <w:szCs w:val="20"/>
              </w:rPr>
              <w:t xml:space="preserve">the posted </w:t>
            </w:r>
            <w:r w:rsidR="007E112D">
              <w:rPr>
                <w:rFonts w:ascii="Arial" w:hAnsi="Arial" w:cs="Arial"/>
                <w:sz w:val="20"/>
                <w:szCs w:val="20"/>
              </w:rPr>
              <w:t xml:space="preserve">two days, and with no make-up quiz opportunity. </w:t>
            </w:r>
            <w:r w:rsidR="000B0AD7">
              <w:rPr>
                <w:rFonts w:ascii="Arial" w:hAnsi="Arial" w:cs="Arial"/>
                <w:sz w:val="20"/>
                <w:szCs w:val="20"/>
              </w:rPr>
              <w:t xml:space="preserve"> Feedback regarding these quizzes will be posted </w:t>
            </w:r>
            <w:r w:rsidR="00722ABE">
              <w:rPr>
                <w:rFonts w:ascii="Arial" w:hAnsi="Arial" w:cs="Arial"/>
                <w:sz w:val="20"/>
                <w:szCs w:val="20"/>
              </w:rPr>
              <w:t>a</w:t>
            </w:r>
            <w:r w:rsidR="000B0AD7">
              <w:rPr>
                <w:rFonts w:ascii="Arial" w:hAnsi="Arial" w:cs="Arial"/>
                <w:sz w:val="20"/>
                <w:szCs w:val="20"/>
              </w:rPr>
              <w:t xml:space="preserve">fter the quiz dates have passed and will only be posted for 3 days. This Feedback will be posted in the course announcements at the opening page of the course. </w:t>
            </w:r>
          </w:p>
          <w:p w:rsidR="00723447" w:rsidRDefault="00723447" w:rsidP="00A80B94">
            <w:pPr>
              <w:numPr>
                <w:ilvl w:val="0"/>
                <w:numId w:val="4"/>
              </w:numPr>
              <w:spacing w:before="100" w:beforeAutospacing="1" w:after="240"/>
              <w:rPr>
                <w:rFonts w:ascii="Arial" w:hAnsi="Arial" w:cs="Arial"/>
                <w:sz w:val="20"/>
                <w:szCs w:val="20"/>
              </w:rPr>
            </w:pPr>
            <w:r>
              <w:rPr>
                <w:rStyle w:val="Strong"/>
                <w:rFonts w:ascii="Arial" w:hAnsi="Arial" w:cs="Arial"/>
              </w:rPr>
              <w:t>Writing Assignment</w:t>
            </w:r>
            <w:r w:rsidR="00722ABE">
              <w:rPr>
                <w:rStyle w:val="Strong"/>
                <w:rFonts w:ascii="Arial" w:hAnsi="Arial" w:cs="Arial"/>
              </w:rPr>
              <w:t>s</w:t>
            </w:r>
            <w:r>
              <w:rPr>
                <w:rStyle w:val="Strong"/>
                <w:rFonts w:ascii="Arial" w:hAnsi="Arial" w:cs="Arial"/>
              </w:rPr>
              <w:t>:</w:t>
            </w:r>
            <w:r>
              <w:rPr>
                <w:rFonts w:ascii="Arial" w:hAnsi="Arial" w:cs="Arial"/>
                <w:sz w:val="20"/>
                <w:szCs w:val="20"/>
              </w:rPr>
              <w:t xml:space="preserve"> Two writing assignments </w:t>
            </w:r>
            <w:r w:rsidR="00722ABE">
              <w:rPr>
                <w:rFonts w:ascii="Arial" w:hAnsi="Arial" w:cs="Arial"/>
                <w:sz w:val="20"/>
                <w:szCs w:val="20"/>
              </w:rPr>
              <w:t xml:space="preserve">and two journal entries </w:t>
            </w:r>
            <w:r>
              <w:rPr>
                <w:rFonts w:ascii="Arial" w:hAnsi="Arial" w:cs="Arial"/>
                <w:sz w:val="20"/>
                <w:szCs w:val="20"/>
              </w:rPr>
              <w:t>are to be completed on textbook activities based upon workshop concepts. These assignments are to be subm</w:t>
            </w:r>
            <w:r w:rsidR="00722ABE">
              <w:rPr>
                <w:rFonts w:ascii="Arial" w:hAnsi="Arial" w:cs="Arial"/>
                <w:sz w:val="20"/>
                <w:szCs w:val="20"/>
              </w:rPr>
              <w:t>itted to the appropriate Dropbox or Journal</w:t>
            </w:r>
            <w:r>
              <w:rPr>
                <w:rFonts w:ascii="Arial" w:hAnsi="Arial" w:cs="Arial"/>
                <w:sz w:val="20"/>
                <w:szCs w:val="20"/>
              </w:rPr>
              <w:t>.</w:t>
            </w:r>
          </w:p>
          <w:p w:rsidR="0006103D" w:rsidRPr="00020796" w:rsidRDefault="00723447" w:rsidP="00020796">
            <w:pPr>
              <w:numPr>
                <w:ilvl w:val="0"/>
                <w:numId w:val="12"/>
              </w:numPr>
              <w:rPr>
                <w:rFonts w:ascii="Arial" w:hAnsi="Arial" w:cs="Arial"/>
                <w:sz w:val="20"/>
                <w:szCs w:val="20"/>
              </w:rPr>
            </w:pPr>
            <w:r>
              <w:rPr>
                <w:rStyle w:val="Strong"/>
                <w:rFonts w:ascii="Arial" w:hAnsi="Arial" w:cs="Arial"/>
              </w:rPr>
              <w:t>Research Project:</w:t>
            </w:r>
            <w:r w:rsidR="00D11F77" w:rsidRPr="00FB3886">
              <w:rPr>
                <w:rFonts w:ascii="Arial" w:hAnsi="Arial" w:cs="Arial"/>
              </w:rPr>
              <w:t xml:space="preserve"> </w:t>
            </w:r>
            <w:r w:rsidR="00D11F77" w:rsidRPr="004C038F">
              <w:rPr>
                <w:rFonts w:ascii="Arial" w:hAnsi="Arial" w:cs="Arial"/>
                <w:sz w:val="20"/>
                <w:szCs w:val="20"/>
              </w:rPr>
              <w:t xml:space="preserve">Each student is to </w:t>
            </w:r>
            <w:r w:rsidR="009961C2">
              <w:rPr>
                <w:rFonts w:ascii="Arial" w:hAnsi="Arial" w:cs="Arial"/>
                <w:sz w:val="20"/>
                <w:szCs w:val="20"/>
              </w:rPr>
              <w:t>complete a</w:t>
            </w:r>
            <w:r w:rsidR="00020796" w:rsidRPr="00EF7B24">
              <w:rPr>
                <w:rFonts w:ascii="Arial" w:hAnsi="Arial" w:cs="Arial"/>
                <w:sz w:val="20"/>
                <w:szCs w:val="20"/>
              </w:rPr>
              <w:t xml:space="preserve"> formal </w:t>
            </w:r>
            <w:r w:rsidR="000B0886">
              <w:rPr>
                <w:rFonts w:ascii="Arial" w:hAnsi="Arial" w:cs="Arial"/>
                <w:sz w:val="20"/>
                <w:szCs w:val="20"/>
              </w:rPr>
              <w:t xml:space="preserve">summary </w:t>
            </w:r>
            <w:r w:rsidR="00020796">
              <w:rPr>
                <w:rFonts w:ascii="Arial" w:hAnsi="Arial" w:cs="Arial"/>
                <w:sz w:val="20"/>
                <w:szCs w:val="20"/>
              </w:rPr>
              <w:t xml:space="preserve">paper </w:t>
            </w:r>
            <w:r w:rsidR="00020796" w:rsidRPr="00EF7B24">
              <w:rPr>
                <w:rFonts w:ascii="Arial" w:hAnsi="Arial" w:cs="Arial"/>
                <w:sz w:val="20"/>
                <w:szCs w:val="20"/>
              </w:rPr>
              <w:t xml:space="preserve">of </w:t>
            </w:r>
            <w:r w:rsidR="000B0886">
              <w:rPr>
                <w:rFonts w:ascii="Arial" w:hAnsi="Arial" w:cs="Arial"/>
                <w:sz w:val="20"/>
                <w:szCs w:val="20"/>
              </w:rPr>
              <w:t xml:space="preserve">research conducted with actual managers regarding </w:t>
            </w:r>
            <w:r w:rsidR="00020796" w:rsidRPr="00EF7B24">
              <w:rPr>
                <w:rFonts w:ascii="Arial" w:hAnsi="Arial" w:cs="Arial"/>
                <w:sz w:val="20"/>
                <w:szCs w:val="20"/>
              </w:rPr>
              <w:t>organizational change, innovation, and cultural diversity.</w:t>
            </w:r>
          </w:p>
          <w:p w:rsidR="00020796" w:rsidRPr="00A80B94" w:rsidRDefault="00E0079F" w:rsidP="00A80B94">
            <w:pPr>
              <w:pStyle w:val="NormalWeb"/>
              <w:rPr>
                <w:rFonts w:ascii="Arial" w:hAnsi="Arial" w:cs="Arial"/>
              </w:rPr>
            </w:pPr>
            <w:r w:rsidRPr="00FB3886">
              <w:rPr>
                <w:rFonts w:ascii="Arial" w:hAnsi="Arial" w:cs="Arial"/>
                <w:b/>
              </w:rPr>
              <w:t xml:space="preserve">Communicating with your Instructor: </w:t>
            </w:r>
            <w:r w:rsidRPr="003F5344">
              <w:rPr>
                <w:rFonts w:ascii="Arial" w:hAnsi="Arial" w:cs="Arial"/>
                <w:sz w:val="20"/>
                <w:szCs w:val="20"/>
              </w:rPr>
              <w:t xml:space="preserve">Since this is an online course, </w:t>
            </w:r>
            <w:r w:rsidR="00003D00" w:rsidRPr="003F5344">
              <w:rPr>
                <w:rFonts w:ascii="Arial" w:hAnsi="Arial" w:cs="Arial"/>
                <w:sz w:val="20"/>
                <w:szCs w:val="20"/>
              </w:rPr>
              <w:t>c</w:t>
            </w:r>
            <w:r w:rsidR="00003D00">
              <w:rPr>
                <w:rFonts w:ascii="Arial" w:hAnsi="Arial" w:cs="Arial"/>
                <w:sz w:val="20"/>
                <w:szCs w:val="20"/>
              </w:rPr>
              <w:t>ommunication will</w:t>
            </w:r>
            <w:r w:rsidR="00E03EB6">
              <w:rPr>
                <w:rFonts w:ascii="Arial" w:hAnsi="Arial" w:cs="Arial"/>
                <w:sz w:val="20"/>
                <w:szCs w:val="20"/>
              </w:rPr>
              <w:t xml:space="preserve"> be conducted via </w:t>
            </w:r>
            <w:proofErr w:type="spellStart"/>
            <w:r w:rsidR="00E03EB6">
              <w:rPr>
                <w:rFonts w:ascii="Arial" w:hAnsi="Arial" w:cs="Arial"/>
                <w:sz w:val="20"/>
                <w:szCs w:val="20"/>
              </w:rPr>
              <w:t>My</w:t>
            </w:r>
            <w:r w:rsidRPr="003F5344">
              <w:rPr>
                <w:rFonts w:ascii="Arial" w:hAnsi="Arial" w:cs="Arial"/>
                <w:sz w:val="20"/>
                <w:szCs w:val="20"/>
              </w:rPr>
              <w:t>Leo</w:t>
            </w:r>
            <w:proofErr w:type="spellEnd"/>
            <w:r w:rsidRPr="003F5344">
              <w:rPr>
                <w:rFonts w:ascii="Arial" w:hAnsi="Arial" w:cs="Arial"/>
                <w:sz w:val="20"/>
                <w:szCs w:val="20"/>
              </w:rPr>
              <w:t xml:space="preserve"> Email. All Email correspondence will be through </w:t>
            </w:r>
            <w:proofErr w:type="spellStart"/>
            <w:r w:rsidRPr="003F5344">
              <w:rPr>
                <w:rFonts w:ascii="Arial" w:hAnsi="Arial" w:cs="Arial"/>
                <w:sz w:val="20"/>
                <w:szCs w:val="20"/>
              </w:rPr>
              <w:t>eCollege</w:t>
            </w:r>
            <w:proofErr w:type="spellEnd"/>
            <w:r w:rsidRPr="003F5344">
              <w:rPr>
                <w:rFonts w:ascii="Arial" w:hAnsi="Arial" w:cs="Arial"/>
                <w:sz w:val="20"/>
                <w:szCs w:val="20"/>
              </w:rPr>
              <w:t xml:space="preserve"> and </w:t>
            </w:r>
            <w:proofErr w:type="spellStart"/>
            <w:r w:rsidRPr="003F5344">
              <w:rPr>
                <w:rFonts w:ascii="Arial" w:hAnsi="Arial" w:cs="Arial"/>
                <w:sz w:val="20"/>
                <w:szCs w:val="20"/>
              </w:rPr>
              <w:t>MyLeo</w:t>
            </w:r>
            <w:proofErr w:type="spellEnd"/>
            <w:r w:rsidRPr="003F5344">
              <w:rPr>
                <w:rFonts w:ascii="Arial" w:hAnsi="Arial" w:cs="Arial"/>
                <w:sz w:val="20"/>
                <w:szCs w:val="20"/>
              </w:rPr>
              <w:t xml:space="preserve">. All email messages must contain student name as the last line in the message. Without the correct subject line and student identification, Email Spam filters used by TAMU-C will place your message in a junk Email folder where your message will be automatically deleted. For an appropriate email format example, please refer to the Email tutorial in Unit 1. TAMU-C has hardware and software that works to prevent computer spam, phishing, and </w:t>
            </w:r>
            <w:r w:rsidR="007E112D" w:rsidRPr="003F5344">
              <w:rPr>
                <w:rFonts w:ascii="Arial" w:hAnsi="Arial" w:cs="Arial"/>
                <w:sz w:val="20"/>
                <w:szCs w:val="20"/>
              </w:rPr>
              <w:t>virus</w:t>
            </w:r>
            <w:r w:rsidR="007E112D">
              <w:rPr>
                <w:rFonts w:ascii="Arial" w:hAnsi="Arial" w:cs="Arial"/>
                <w:sz w:val="20"/>
                <w:szCs w:val="20"/>
              </w:rPr>
              <w:t>e</w:t>
            </w:r>
            <w:r w:rsidR="007E112D" w:rsidRPr="003F5344">
              <w:rPr>
                <w:rFonts w:ascii="Arial" w:hAnsi="Arial" w:cs="Arial"/>
                <w:sz w:val="20"/>
                <w:szCs w:val="20"/>
              </w:rPr>
              <w:t>s</w:t>
            </w:r>
            <w:r w:rsidRPr="003F5344">
              <w:rPr>
                <w:rFonts w:ascii="Arial" w:hAnsi="Arial" w:cs="Arial"/>
                <w:sz w:val="20"/>
                <w:szCs w:val="20"/>
              </w:rPr>
              <w:t>; therefore, it is very important to compose your email messages with proper email formatting and student identification. Remember to professionally compose your Email messages with proper grammar and spelling and by using a professional tone toward your instructor. Properly addressed and signed Emails will be replied to within 24 to 48 hours Monday-Frida</w:t>
            </w:r>
            <w:r w:rsidR="00E03EB6">
              <w:rPr>
                <w:rFonts w:ascii="Arial" w:hAnsi="Arial" w:cs="Arial"/>
                <w:sz w:val="20"/>
                <w:szCs w:val="20"/>
              </w:rPr>
              <w:t>y</w:t>
            </w:r>
            <w:r w:rsidR="00191BA3">
              <w:rPr>
                <w:rFonts w:ascii="Arial" w:hAnsi="Arial" w:cs="Arial"/>
                <w:sz w:val="20"/>
                <w:szCs w:val="20"/>
              </w:rPr>
              <w:t xml:space="preserve"> except holidays</w:t>
            </w:r>
            <w:r w:rsidRPr="003F5344">
              <w:rPr>
                <w:rFonts w:ascii="Arial" w:hAnsi="Arial" w:cs="Arial"/>
                <w:sz w:val="20"/>
                <w:szCs w:val="20"/>
              </w:rPr>
              <w:t>.</w:t>
            </w:r>
            <w:r>
              <w:rPr>
                <w:rFonts w:ascii="Arial" w:hAnsi="Arial" w:cs="Arial"/>
                <w:sz w:val="20"/>
                <w:szCs w:val="20"/>
              </w:rPr>
              <w:t xml:space="preserve"> </w:t>
            </w:r>
          </w:p>
          <w:p w:rsidR="004C038F" w:rsidRPr="004B47B7" w:rsidRDefault="00D11F77" w:rsidP="004B47B7">
            <w:pPr>
              <w:spacing w:before="100" w:beforeAutospacing="1" w:after="240"/>
              <w:rPr>
                <w:rFonts w:ascii="Arial" w:hAnsi="Arial" w:cs="Arial"/>
                <w:sz w:val="20"/>
                <w:szCs w:val="20"/>
              </w:rPr>
            </w:pPr>
            <w:r w:rsidRPr="00FB3886">
              <w:rPr>
                <w:rFonts w:ascii="Arial" w:hAnsi="Arial" w:cs="Arial"/>
                <w:b/>
              </w:rPr>
              <w:t>Civility Requirement:</w:t>
            </w:r>
            <w:r w:rsidRPr="00FB3886">
              <w:rPr>
                <w:rFonts w:ascii="Arial" w:hAnsi="Arial" w:cs="Arial"/>
              </w:rPr>
              <w:t xml:space="preserve"> </w:t>
            </w:r>
            <w:r w:rsidRPr="004C038F">
              <w:rPr>
                <w:rFonts w:ascii="Arial" w:hAnsi="Arial" w:cs="Arial"/>
                <w:sz w:val="20"/>
                <w:szCs w:val="20"/>
              </w:rPr>
              <w:t>Rude correspondence (</w:t>
            </w:r>
            <w:r w:rsidRPr="004C038F">
              <w:rPr>
                <w:rFonts w:ascii="Arial" w:hAnsi="Arial" w:cs="Arial"/>
                <w:color w:val="333333"/>
                <w:sz w:val="20"/>
                <w:szCs w:val="20"/>
              </w:rPr>
              <w:t xml:space="preserve">discourteous or impolite, especially, in a deliberate way) </w:t>
            </w:r>
            <w:r w:rsidRPr="004C038F">
              <w:rPr>
                <w:rFonts w:ascii="Arial" w:hAnsi="Arial" w:cs="Arial"/>
                <w:sz w:val="20"/>
                <w:szCs w:val="20"/>
              </w:rPr>
              <w:t>in emails, telephone calls, postings to Discussions Boards, in person, or comments posted to Dropbox assignments made to</w:t>
            </w:r>
            <w:r w:rsidR="00B5784E" w:rsidRPr="004C038F">
              <w:rPr>
                <w:rFonts w:ascii="Arial" w:hAnsi="Arial" w:cs="Arial"/>
                <w:sz w:val="20"/>
                <w:szCs w:val="20"/>
              </w:rPr>
              <w:t xml:space="preserve"> other class members,</w:t>
            </w:r>
            <w:r w:rsidRPr="004C038F">
              <w:rPr>
                <w:rFonts w:ascii="Arial" w:hAnsi="Arial" w:cs="Arial"/>
                <w:sz w:val="20"/>
                <w:szCs w:val="20"/>
              </w:rPr>
              <w:t xml:space="preserve"> the instructor</w:t>
            </w:r>
            <w:r w:rsidR="00B5784E" w:rsidRPr="004C038F">
              <w:rPr>
                <w:rFonts w:ascii="Arial" w:hAnsi="Arial" w:cs="Arial"/>
                <w:sz w:val="20"/>
                <w:szCs w:val="20"/>
              </w:rPr>
              <w:t>,</w:t>
            </w:r>
            <w:r w:rsidRPr="004C038F">
              <w:rPr>
                <w:rFonts w:ascii="Arial" w:hAnsi="Arial" w:cs="Arial"/>
                <w:sz w:val="20"/>
                <w:szCs w:val="20"/>
              </w:rPr>
              <w:t xml:space="preserve"> or the BAAS office staff will reduce the student’s semester grade by 10 points for the first offense and an ‘</w:t>
            </w:r>
            <w:r w:rsidRPr="004C038F">
              <w:rPr>
                <w:rFonts w:ascii="Arial" w:hAnsi="Arial" w:cs="Arial"/>
                <w:b/>
                <w:sz w:val="20"/>
                <w:szCs w:val="20"/>
              </w:rPr>
              <w:t>F</w:t>
            </w:r>
            <w:r w:rsidRPr="004C038F">
              <w:rPr>
                <w:rFonts w:ascii="Arial" w:hAnsi="Arial" w:cs="Arial"/>
                <w:sz w:val="20"/>
                <w:szCs w:val="20"/>
              </w:rPr>
              <w:t>’ in the course for the second offense along with a referral to the Dean of Student Services</w:t>
            </w:r>
            <w:r w:rsidR="0006103D" w:rsidRPr="004C038F">
              <w:rPr>
                <w:rFonts w:ascii="Arial" w:hAnsi="Arial" w:cs="Arial"/>
                <w:sz w:val="20"/>
                <w:szCs w:val="20"/>
              </w:rPr>
              <w:t xml:space="preserve"> for dismissal from the University</w:t>
            </w:r>
            <w:r w:rsidRPr="004C038F">
              <w:rPr>
                <w:rFonts w:ascii="Arial" w:hAnsi="Arial" w:cs="Arial"/>
                <w:sz w:val="20"/>
                <w:szCs w:val="20"/>
              </w:rPr>
              <w:t xml:space="preserve">. </w:t>
            </w:r>
            <w:r w:rsidR="00D217F7" w:rsidRPr="004C038F">
              <w:rPr>
                <w:rFonts w:ascii="Arial" w:hAnsi="Arial" w:cs="Arial"/>
                <w:sz w:val="20"/>
                <w:szCs w:val="20"/>
              </w:rPr>
              <w:t>Written documentation for any offense will be placed in the student’s folder in the Applied Science office as documentation for removal from the BAAS program and or TAMU-C</w:t>
            </w:r>
            <w:r w:rsidR="00020796">
              <w:rPr>
                <w:rFonts w:ascii="Arial" w:hAnsi="Arial" w:cs="Arial"/>
                <w:sz w:val="20"/>
                <w:szCs w:val="20"/>
              </w:rPr>
              <w:t xml:space="preserve">. Many of the topics discussed in this course are of a sensitive nature. Any offensive remark posted on discussion boards will be removed by the instructor and a zero </w:t>
            </w:r>
            <w:r w:rsidR="00020796">
              <w:rPr>
                <w:rFonts w:ascii="Arial" w:hAnsi="Arial" w:cs="Arial"/>
                <w:sz w:val="20"/>
                <w:szCs w:val="20"/>
              </w:rPr>
              <w:lastRenderedPageBreak/>
              <w:t>will be assigned to that assignment</w:t>
            </w:r>
            <w:r w:rsidR="00D217F7" w:rsidRPr="004C038F">
              <w:rPr>
                <w:rFonts w:ascii="Arial" w:hAnsi="Arial" w:cs="Arial"/>
                <w:sz w:val="20"/>
                <w:szCs w:val="20"/>
              </w:rPr>
              <w:t>.</w:t>
            </w:r>
            <w:r w:rsidR="00020796">
              <w:rPr>
                <w:rFonts w:ascii="Arial" w:hAnsi="Arial" w:cs="Arial"/>
                <w:sz w:val="20"/>
                <w:szCs w:val="20"/>
              </w:rPr>
              <w:t xml:space="preserve"> Please be consider</w:t>
            </w:r>
            <w:r w:rsidR="004B47B7">
              <w:rPr>
                <w:rFonts w:ascii="Arial" w:hAnsi="Arial" w:cs="Arial"/>
                <w:sz w:val="20"/>
                <w:szCs w:val="20"/>
              </w:rPr>
              <w:t>ate</w:t>
            </w:r>
            <w:r w:rsidR="00020796">
              <w:rPr>
                <w:rFonts w:ascii="Arial" w:hAnsi="Arial" w:cs="Arial"/>
                <w:sz w:val="20"/>
                <w:szCs w:val="20"/>
              </w:rPr>
              <w:t xml:space="preserve"> of other classmate</w:t>
            </w:r>
            <w:r w:rsidR="004B47B7">
              <w:rPr>
                <w:rFonts w:ascii="Arial" w:hAnsi="Arial" w:cs="Arial"/>
                <w:sz w:val="20"/>
                <w:szCs w:val="20"/>
              </w:rPr>
              <w:t>’</w:t>
            </w:r>
            <w:r w:rsidR="00020796">
              <w:rPr>
                <w:rFonts w:ascii="Arial" w:hAnsi="Arial" w:cs="Arial"/>
                <w:sz w:val="20"/>
                <w:szCs w:val="20"/>
              </w:rPr>
              <w:t>s feelings, eth</w:t>
            </w:r>
            <w:r w:rsidR="004B47B7">
              <w:rPr>
                <w:rFonts w:ascii="Arial" w:hAnsi="Arial" w:cs="Arial"/>
                <w:sz w:val="20"/>
                <w:szCs w:val="20"/>
              </w:rPr>
              <w:t>n</w:t>
            </w:r>
            <w:r w:rsidR="00020796">
              <w:rPr>
                <w:rFonts w:ascii="Arial" w:hAnsi="Arial" w:cs="Arial"/>
                <w:sz w:val="20"/>
                <w:szCs w:val="20"/>
              </w:rPr>
              <w:t>ic background,</w:t>
            </w:r>
            <w:r w:rsidR="004B47B7">
              <w:rPr>
                <w:rFonts w:ascii="Arial" w:hAnsi="Arial" w:cs="Arial"/>
                <w:sz w:val="20"/>
                <w:szCs w:val="20"/>
              </w:rPr>
              <w:t xml:space="preserve"> cultural differences,</w:t>
            </w:r>
            <w:r w:rsidR="00020796">
              <w:rPr>
                <w:rFonts w:ascii="Arial" w:hAnsi="Arial" w:cs="Arial"/>
                <w:sz w:val="20"/>
                <w:szCs w:val="20"/>
              </w:rPr>
              <w:t xml:space="preserve"> situation, and level of maturity.</w:t>
            </w:r>
          </w:p>
          <w:p w:rsidR="00EB4EEE" w:rsidRPr="004C038F" w:rsidRDefault="0014366E" w:rsidP="004C038F">
            <w:pPr>
              <w:spacing w:before="100" w:beforeAutospacing="1" w:after="240"/>
              <w:rPr>
                <w:rStyle w:val="Emphasis"/>
                <w:rFonts w:ascii="Arial" w:hAnsi="Arial" w:cs="Arial"/>
                <w:i w:val="0"/>
                <w:sz w:val="20"/>
                <w:szCs w:val="20"/>
              </w:rPr>
            </w:pPr>
            <w:r>
              <w:rPr>
                <w:rFonts w:ascii="Arial" w:hAnsi="Arial" w:cs="Arial"/>
                <w:b/>
              </w:rPr>
              <w:t xml:space="preserve">Assignment </w:t>
            </w:r>
            <w:r w:rsidR="00EB4EEE" w:rsidRPr="00FB3886">
              <w:rPr>
                <w:rFonts w:ascii="Arial" w:hAnsi="Arial" w:cs="Arial"/>
                <w:b/>
              </w:rPr>
              <w:t>Submissions</w:t>
            </w:r>
            <w:proofErr w:type="gramStart"/>
            <w:r w:rsidR="00EB4EEE" w:rsidRPr="00FB3886">
              <w:rPr>
                <w:rFonts w:ascii="Arial" w:hAnsi="Arial" w:cs="Arial"/>
                <w:b/>
              </w:rPr>
              <w:t>:</w:t>
            </w:r>
            <w:proofErr w:type="gramEnd"/>
            <w:r w:rsidR="005509A8" w:rsidRPr="00FB3886">
              <w:rPr>
                <w:rFonts w:ascii="Arial" w:hAnsi="Arial" w:cs="Arial"/>
                <w:b/>
              </w:rPr>
              <w:br/>
            </w:r>
            <w:r w:rsidR="004B47B7">
              <w:rPr>
                <w:rStyle w:val="Emphasis"/>
                <w:rFonts w:ascii="Arial" w:hAnsi="Arial" w:cs="Arial"/>
                <w:i w:val="0"/>
                <w:sz w:val="20"/>
                <w:szCs w:val="20"/>
              </w:rPr>
              <w:t xml:space="preserve">Writing Assignments and </w:t>
            </w:r>
            <w:r w:rsidR="009961C2">
              <w:rPr>
                <w:rStyle w:val="Emphasis"/>
                <w:rFonts w:ascii="Arial" w:hAnsi="Arial" w:cs="Arial"/>
                <w:i w:val="0"/>
                <w:sz w:val="20"/>
                <w:szCs w:val="20"/>
              </w:rPr>
              <w:t xml:space="preserve">Research </w:t>
            </w:r>
            <w:r w:rsidR="00550298">
              <w:rPr>
                <w:rStyle w:val="Emphasis"/>
                <w:rFonts w:ascii="Arial" w:hAnsi="Arial" w:cs="Arial"/>
                <w:i w:val="0"/>
                <w:sz w:val="20"/>
                <w:szCs w:val="20"/>
              </w:rPr>
              <w:t>P</w:t>
            </w:r>
            <w:r w:rsidR="004B47B7">
              <w:rPr>
                <w:rStyle w:val="Emphasis"/>
                <w:rFonts w:ascii="Arial" w:hAnsi="Arial" w:cs="Arial"/>
                <w:i w:val="0"/>
                <w:sz w:val="20"/>
                <w:szCs w:val="20"/>
              </w:rPr>
              <w:t xml:space="preserve">aper are </w:t>
            </w:r>
            <w:r w:rsidR="009961C2">
              <w:rPr>
                <w:rStyle w:val="Emphasis"/>
                <w:rFonts w:ascii="Arial" w:hAnsi="Arial" w:cs="Arial"/>
                <w:i w:val="0"/>
                <w:sz w:val="20"/>
                <w:szCs w:val="20"/>
              </w:rPr>
              <w:t xml:space="preserve">to </w:t>
            </w:r>
            <w:r w:rsidR="00EB4EEE" w:rsidRPr="004C038F">
              <w:rPr>
                <w:rStyle w:val="Emphasis"/>
                <w:rFonts w:ascii="Arial" w:hAnsi="Arial" w:cs="Arial"/>
                <w:i w:val="0"/>
                <w:sz w:val="20"/>
                <w:szCs w:val="20"/>
              </w:rPr>
              <w:t>be uploaded to the</w:t>
            </w:r>
            <w:r>
              <w:rPr>
                <w:rStyle w:val="Emphasis"/>
                <w:rFonts w:ascii="Arial" w:hAnsi="Arial" w:cs="Arial"/>
                <w:i w:val="0"/>
                <w:sz w:val="20"/>
                <w:szCs w:val="20"/>
              </w:rPr>
              <w:t xml:space="preserve"> </w:t>
            </w:r>
            <w:r w:rsidR="004B47B7">
              <w:rPr>
                <w:rStyle w:val="Emphasis"/>
                <w:rFonts w:ascii="Arial" w:hAnsi="Arial" w:cs="Arial"/>
                <w:i w:val="0"/>
                <w:sz w:val="20"/>
                <w:szCs w:val="20"/>
              </w:rPr>
              <w:t>Dropbox by the du</w:t>
            </w:r>
            <w:r w:rsidR="009961C2">
              <w:rPr>
                <w:rStyle w:val="Emphasis"/>
                <w:rFonts w:ascii="Arial" w:hAnsi="Arial" w:cs="Arial"/>
                <w:i w:val="0"/>
                <w:sz w:val="20"/>
                <w:szCs w:val="20"/>
              </w:rPr>
              <w:t>e date</w:t>
            </w:r>
            <w:r w:rsidR="00EB4EEE" w:rsidRPr="004C038F">
              <w:rPr>
                <w:rStyle w:val="Emphasis"/>
                <w:rFonts w:ascii="Arial" w:hAnsi="Arial" w:cs="Arial"/>
                <w:i w:val="0"/>
                <w:sz w:val="20"/>
                <w:szCs w:val="20"/>
              </w:rPr>
              <w:t xml:space="preserve"> posted. </w:t>
            </w:r>
            <w:r w:rsidR="00EB4EEE" w:rsidRPr="004C038F">
              <w:rPr>
                <w:rFonts w:ascii="Arial" w:hAnsi="Arial" w:cs="Arial"/>
                <w:sz w:val="20"/>
                <w:szCs w:val="20"/>
              </w:rPr>
              <w:t xml:space="preserve">In order to receive an assignment grade, all assignments must </w:t>
            </w:r>
            <w:r w:rsidR="000160ED" w:rsidRPr="004C038F">
              <w:rPr>
                <w:rFonts w:ascii="Arial" w:hAnsi="Arial" w:cs="Arial"/>
                <w:sz w:val="20"/>
                <w:szCs w:val="20"/>
              </w:rPr>
              <w:t>be submitted</w:t>
            </w:r>
            <w:r w:rsidR="00EB4EEE" w:rsidRPr="004C038F">
              <w:rPr>
                <w:rFonts w:ascii="Arial" w:hAnsi="Arial" w:cs="Arial"/>
                <w:sz w:val="20"/>
                <w:szCs w:val="20"/>
              </w:rPr>
              <w:t xml:space="preserve"> to the proper </w:t>
            </w:r>
            <w:r w:rsidR="004B47B7">
              <w:rPr>
                <w:rFonts w:ascii="Arial" w:hAnsi="Arial" w:cs="Arial"/>
                <w:sz w:val="20"/>
                <w:szCs w:val="20"/>
              </w:rPr>
              <w:t>Dropbox</w:t>
            </w:r>
            <w:r w:rsidR="00EB4EEE" w:rsidRPr="004C038F">
              <w:rPr>
                <w:rFonts w:ascii="Arial" w:hAnsi="Arial" w:cs="Arial"/>
                <w:sz w:val="20"/>
                <w:szCs w:val="20"/>
              </w:rPr>
              <w:t xml:space="preserve">. </w:t>
            </w:r>
            <w:r w:rsidR="00594E77" w:rsidRPr="004C038F">
              <w:rPr>
                <w:rStyle w:val="Emphasis"/>
                <w:rFonts w:ascii="Arial" w:hAnsi="Arial" w:cs="Arial"/>
                <w:i w:val="0"/>
                <w:sz w:val="20"/>
                <w:szCs w:val="20"/>
              </w:rPr>
              <w:t xml:space="preserve">You will not receive </w:t>
            </w:r>
            <w:r w:rsidR="00EB4EEE" w:rsidRPr="004C038F">
              <w:rPr>
                <w:rStyle w:val="Emphasis"/>
                <w:rFonts w:ascii="Arial" w:hAnsi="Arial" w:cs="Arial"/>
                <w:i w:val="0"/>
                <w:sz w:val="20"/>
                <w:szCs w:val="20"/>
              </w:rPr>
              <w:t>an email</w:t>
            </w:r>
            <w:r w:rsidR="00594E77" w:rsidRPr="004C038F">
              <w:rPr>
                <w:rStyle w:val="Emphasis"/>
                <w:rFonts w:ascii="Arial" w:hAnsi="Arial" w:cs="Arial"/>
                <w:i w:val="0"/>
                <w:sz w:val="20"/>
                <w:szCs w:val="20"/>
              </w:rPr>
              <w:t xml:space="preserve"> reply from </w:t>
            </w:r>
            <w:r w:rsidR="00EB4EEE" w:rsidRPr="004C038F">
              <w:rPr>
                <w:rStyle w:val="Emphasis"/>
                <w:rFonts w:ascii="Arial" w:hAnsi="Arial" w:cs="Arial"/>
                <w:i w:val="0"/>
                <w:sz w:val="20"/>
                <w:szCs w:val="20"/>
              </w:rPr>
              <w:t>your instructor to verify that your assignment has been successfu</w:t>
            </w:r>
            <w:r w:rsidR="00594E77" w:rsidRPr="004C038F">
              <w:rPr>
                <w:rStyle w:val="Emphasis"/>
                <w:rFonts w:ascii="Arial" w:hAnsi="Arial" w:cs="Arial"/>
                <w:i w:val="0"/>
                <w:sz w:val="20"/>
                <w:szCs w:val="20"/>
              </w:rPr>
              <w:t xml:space="preserve">lly </w:t>
            </w:r>
            <w:r>
              <w:rPr>
                <w:rStyle w:val="Emphasis"/>
                <w:rFonts w:ascii="Arial" w:hAnsi="Arial" w:cs="Arial"/>
                <w:i w:val="0"/>
                <w:sz w:val="20"/>
                <w:szCs w:val="20"/>
              </w:rPr>
              <w:t xml:space="preserve">uploaded </w:t>
            </w:r>
            <w:r w:rsidR="00594E77" w:rsidRPr="004C038F">
              <w:rPr>
                <w:rStyle w:val="Emphasis"/>
                <w:rFonts w:ascii="Arial" w:hAnsi="Arial" w:cs="Arial"/>
                <w:i w:val="0"/>
                <w:sz w:val="20"/>
                <w:szCs w:val="20"/>
              </w:rPr>
              <w:t>to the D</w:t>
            </w:r>
            <w:r>
              <w:rPr>
                <w:rStyle w:val="Emphasis"/>
                <w:rFonts w:ascii="Arial" w:hAnsi="Arial" w:cs="Arial"/>
                <w:i w:val="0"/>
                <w:sz w:val="20"/>
                <w:szCs w:val="20"/>
              </w:rPr>
              <w:t>iscussion Board</w:t>
            </w:r>
            <w:r w:rsidR="00594E77" w:rsidRPr="004C038F">
              <w:rPr>
                <w:rStyle w:val="Emphasis"/>
                <w:rFonts w:ascii="Arial" w:hAnsi="Arial" w:cs="Arial"/>
                <w:i w:val="0"/>
                <w:sz w:val="20"/>
                <w:szCs w:val="20"/>
              </w:rPr>
              <w:t>.</w:t>
            </w:r>
            <w:r w:rsidR="00EB4EEE" w:rsidRPr="004C038F">
              <w:rPr>
                <w:rStyle w:val="Emphasis"/>
                <w:rFonts w:ascii="Arial" w:hAnsi="Arial" w:cs="Arial"/>
                <w:i w:val="0"/>
                <w:sz w:val="20"/>
                <w:szCs w:val="20"/>
              </w:rPr>
              <w:t xml:space="preserve"> </w:t>
            </w:r>
            <w:r w:rsidR="000160ED" w:rsidRPr="004C038F">
              <w:rPr>
                <w:rStyle w:val="Emphasis"/>
                <w:rFonts w:ascii="Arial" w:hAnsi="Arial" w:cs="Arial"/>
                <w:i w:val="0"/>
                <w:sz w:val="20"/>
                <w:szCs w:val="20"/>
              </w:rPr>
              <w:t xml:space="preserve">Credit will not be given for </w:t>
            </w:r>
            <w:r w:rsidR="00EB4EEE" w:rsidRPr="004C038F">
              <w:rPr>
                <w:rStyle w:val="Emphasis"/>
                <w:rFonts w:ascii="Arial" w:hAnsi="Arial" w:cs="Arial"/>
                <w:i w:val="0"/>
                <w:sz w:val="20"/>
                <w:szCs w:val="20"/>
              </w:rPr>
              <w:t>two different</w:t>
            </w:r>
            <w:r>
              <w:rPr>
                <w:rStyle w:val="Emphasis"/>
                <w:rFonts w:ascii="Arial" w:hAnsi="Arial" w:cs="Arial"/>
                <w:i w:val="0"/>
                <w:sz w:val="20"/>
                <w:szCs w:val="20"/>
              </w:rPr>
              <w:t xml:space="preserve"> </w:t>
            </w:r>
            <w:r w:rsidR="004B47B7">
              <w:rPr>
                <w:rStyle w:val="Emphasis"/>
                <w:rFonts w:ascii="Arial" w:hAnsi="Arial" w:cs="Arial"/>
                <w:i w:val="0"/>
                <w:sz w:val="20"/>
                <w:szCs w:val="20"/>
              </w:rPr>
              <w:t xml:space="preserve">assignments </w:t>
            </w:r>
            <w:r w:rsidR="00EB4EEE" w:rsidRPr="004C038F">
              <w:rPr>
                <w:rStyle w:val="Emphasis"/>
                <w:rFonts w:ascii="Arial" w:hAnsi="Arial" w:cs="Arial"/>
                <w:i w:val="0"/>
                <w:sz w:val="20"/>
                <w:szCs w:val="20"/>
              </w:rPr>
              <w:t xml:space="preserve">in the </w:t>
            </w:r>
            <w:r>
              <w:rPr>
                <w:rStyle w:val="Emphasis"/>
                <w:rFonts w:ascii="Arial" w:hAnsi="Arial" w:cs="Arial"/>
                <w:i w:val="0"/>
                <w:sz w:val="20"/>
                <w:szCs w:val="20"/>
              </w:rPr>
              <w:t>wrong D</w:t>
            </w:r>
            <w:r w:rsidR="004B47B7">
              <w:rPr>
                <w:rStyle w:val="Emphasis"/>
                <w:rFonts w:ascii="Arial" w:hAnsi="Arial" w:cs="Arial"/>
                <w:i w:val="0"/>
                <w:sz w:val="20"/>
                <w:szCs w:val="20"/>
              </w:rPr>
              <w:t>ropbox</w:t>
            </w:r>
            <w:r>
              <w:rPr>
                <w:rStyle w:val="Emphasis"/>
                <w:rFonts w:ascii="Arial" w:hAnsi="Arial" w:cs="Arial"/>
                <w:i w:val="0"/>
                <w:sz w:val="20"/>
                <w:szCs w:val="20"/>
              </w:rPr>
              <w:t xml:space="preserve">. </w:t>
            </w:r>
            <w:r w:rsidR="00EB4EEE" w:rsidRPr="004C038F">
              <w:rPr>
                <w:rStyle w:val="Emphasis"/>
                <w:rFonts w:ascii="Arial" w:hAnsi="Arial" w:cs="Arial"/>
                <w:i w:val="0"/>
                <w:sz w:val="20"/>
                <w:szCs w:val="20"/>
              </w:rPr>
              <w:t xml:space="preserve">The help section in your </w:t>
            </w:r>
            <w:proofErr w:type="spellStart"/>
            <w:r w:rsidR="00EB4EEE" w:rsidRPr="004C038F">
              <w:rPr>
                <w:rStyle w:val="Emphasis"/>
                <w:rFonts w:ascii="Arial" w:hAnsi="Arial" w:cs="Arial"/>
                <w:i w:val="0"/>
                <w:sz w:val="20"/>
                <w:szCs w:val="20"/>
              </w:rPr>
              <w:t>eCollege</w:t>
            </w:r>
            <w:proofErr w:type="spellEnd"/>
            <w:r w:rsidR="00EB4EEE" w:rsidRPr="004C038F">
              <w:rPr>
                <w:rStyle w:val="Emphasis"/>
                <w:rFonts w:ascii="Arial" w:hAnsi="Arial" w:cs="Arial"/>
                <w:i w:val="0"/>
                <w:sz w:val="20"/>
                <w:szCs w:val="20"/>
              </w:rPr>
              <w:t xml:space="preserve"> course and the Student Online Tutorial will describe the steps necessary to s</w:t>
            </w:r>
            <w:r>
              <w:rPr>
                <w:rStyle w:val="Emphasis"/>
                <w:rFonts w:ascii="Arial" w:hAnsi="Arial" w:cs="Arial"/>
                <w:i w:val="0"/>
                <w:sz w:val="20"/>
                <w:szCs w:val="20"/>
              </w:rPr>
              <w:t>ubmit assignments to the D</w:t>
            </w:r>
            <w:r w:rsidR="004B47B7">
              <w:rPr>
                <w:rStyle w:val="Emphasis"/>
                <w:rFonts w:ascii="Arial" w:hAnsi="Arial" w:cs="Arial"/>
                <w:i w:val="0"/>
                <w:sz w:val="20"/>
                <w:szCs w:val="20"/>
              </w:rPr>
              <w:t>ropbox</w:t>
            </w:r>
            <w:r w:rsidR="00EB4EEE" w:rsidRPr="004C038F">
              <w:rPr>
                <w:rStyle w:val="Emphasis"/>
                <w:rFonts w:ascii="Arial" w:hAnsi="Arial" w:cs="Arial"/>
                <w:i w:val="0"/>
                <w:sz w:val="20"/>
                <w:szCs w:val="20"/>
              </w:rPr>
              <w:t xml:space="preserve">. Additionally, </w:t>
            </w:r>
            <w:r w:rsidR="000160ED" w:rsidRPr="004C038F">
              <w:rPr>
                <w:rStyle w:val="Emphasis"/>
                <w:rFonts w:ascii="Arial" w:hAnsi="Arial" w:cs="Arial"/>
                <w:i w:val="0"/>
                <w:sz w:val="20"/>
                <w:szCs w:val="20"/>
              </w:rPr>
              <w:t xml:space="preserve">if </w:t>
            </w:r>
            <w:r w:rsidR="00EB4EEE" w:rsidRPr="004C038F">
              <w:rPr>
                <w:rStyle w:val="Emphasis"/>
                <w:rFonts w:ascii="Arial" w:hAnsi="Arial" w:cs="Arial"/>
                <w:i w:val="0"/>
                <w:sz w:val="20"/>
                <w:szCs w:val="20"/>
              </w:rPr>
              <w:t xml:space="preserve">you </w:t>
            </w:r>
            <w:r w:rsidR="000160ED" w:rsidRPr="004C038F">
              <w:rPr>
                <w:rStyle w:val="Emphasis"/>
                <w:rFonts w:ascii="Arial" w:hAnsi="Arial" w:cs="Arial"/>
                <w:i w:val="0"/>
                <w:sz w:val="20"/>
                <w:szCs w:val="20"/>
              </w:rPr>
              <w:t xml:space="preserve">need technical assistance, you may contact technical support at </w:t>
            </w:r>
            <w:proofErr w:type="spellStart"/>
            <w:r w:rsidR="000160ED" w:rsidRPr="004C038F">
              <w:rPr>
                <w:rStyle w:val="Emphasis"/>
                <w:rFonts w:ascii="Arial" w:hAnsi="Arial" w:cs="Arial"/>
                <w:i w:val="0"/>
                <w:sz w:val="20"/>
                <w:szCs w:val="20"/>
              </w:rPr>
              <w:t>eCollege</w:t>
            </w:r>
            <w:proofErr w:type="spellEnd"/>
            <w:r w:rsidR="000160ED" w:rsidRPr="004C038F">
              <w:rPr>
                <w:rStyle w:val="Emphasis"/>
                <w:rFonts w:ascii="Arial" w:hAnsi="Arial" w:cs="Arial"/>
                <w:i w:val="0"/>
                <w:sz w:val="20"/>
                <w:szCs w:val="20"/>
              </w:rPr>
              <w:t xml:space="preserve">. Those contact numbers are </w:t>
            </w:r>
            <w:r w:rsidR="00EB4EEE" w:rsidRPr="004C038F">
              <w:rPr>
                <w:rStyle w:val="Emphasis"/>
                <w:rFonts w:ascii="Arial" w:hAnsi="Arial" w:cs="Arial"/>
                <w:i w:val="0"/>
                <w:sz w:val="20"/>
                <w:szCs w:val="20"/>
              </w:rPr>
              <w:t xml:space="preserve">listed in the Announcements section of your course. </w:t>
            </w:r>
          </w:p>
          <w:p w:rsidR="00EB4EEE" w:rsidRPr="004C038F" w:rsidRDefault="00550298" w:rsidP="00AB3169">
            <w:pPr>
              <w:pStyle w:val="NormalWeb"/>
              <w:rPr>
                <w:rFonts w:ascii="Arial" w:hAnsi="Arial" w:cs="Arial"/>
                <w:sz w:val="20"/>
                <w:szCs w:val="20"/>
              </w:rPr>
            </w:pPr>
            <w:r>
              <w:rPr>
                <w:rStyle w:val="Emphasis"/>
                <w:rFonts w:ascii="Arial" w:hAnsi="Arial" w:cs="Arial"/>
                <w:i w:val="0"/>
                <w:sz w:val="20"/>
                <w:szCs w:val="20"/>
              </w:rPr>
              <w:t>Discussion boards</w:t>
            </w:r>
            <w:r w:rsidR="00B90AA5">
              <w:rPr>
                <w:rStyle w:val="Emphasis"/>
                <w:rFonts w:ascii="Arial" w:hAnsi="Arial" w:cs="Arial"/>
                <w:i w:val="0"/>
                <w:sz w:val="20"/>
                <w:szCs w:val="20"/>
              </w:rPr>
              <w:t xml:space="preserve">, </w:t>
            </w:r>
            <w:r w:rsidR="00A80B94">
              <w:rPr>
                <w:rStyle w:val="Emphasis"/>
                <w:rFonts w:ascii="Arial" w:hAnsi="Arial" w:cs="Arial"/>
                <w:i w:val="0"/>
                <w:sz w:val="20"/>
                <w:szCs w:val="20"/>
              </w:rPr>
              <w:t xml:space="preserve">journals, writing assignments, </w:t>
            </w:r>
            <w:r w:rsidR="00B90AA5">
              <w:rPr>
                <w:rStyle w:val="Emphasis"/>
                <w:rFonts w:ascii="Arial" w:hAnsi="Arial" w:cs="Arial"/>
                <w:i w:val="0"/>
                <w:sz w:val="20"/>
                <w:szCs w:val="20"/>
              </w:rPr>
              <w:t>quizzes,</w:t>
            </w:r>
            <w:r>
              <w:rPr>
                <w:rStyle w:val="Emphasis"/>
                <w:rFonts w:ascii="Arial" w:hAnsi="Arial" w:cs="Arial"/>
                <w:i w:val="0"/>
                <w:sz w:val="20"/>
                <w:szCs w:val="20"/>
              </w:rPr>
              <w:t xml:space="preserve"> </w:t>
            </w:r>
            <w:r w:rsidR="00A80B94">
              <w:rPr>
                <w:rStyle w:val="Emphasis"/>
                <w:rFonts w:ascii="Arial" w:hAnsi="Arial" w:cs="Arial"/>
                <w:i w:val="0"/>
                <w:sz w:val="20"/>
                <w:szCs w:val="20"/>
              </w:rPr>
              <w:t xml:space="preserve">and </w:t>
            </w:r>
            <w:r>
              <w:rPr>
                <w:rStyle w:val="Emphasis"/>
                <w:rFonts w:ascii="Arial" w:hAnsi="Arial" w:cs="Arial"/>
                <w:i w:val="0"/>
                <w:sz w:val="20"/>
                <w:szCs w:val="20"/>
              </w:rPr>
              <w:t xml:space="preserve">research </w:t>
            </w:r>
            <w:r w:rsidR="00A80B94">
              <w:rPr>
                <w:rStyle w:val="Emphasis"/>
                <w:rFonts w:ascii="Arial" w:hAnsi="Arial" w:cs="Arial"/>
                <w:i w:val="0"/>
                <w:sz w:val="20"/>
                <w:szCs w:val="20"/>
              </w:rPr>
              <w:t>paper/</w:t>
            </w:r>
            <w:r>
              <w:rPr>
                <w:rStyle w:val="Emphasis"/>
                <w:rFonts w:ascii="Arial" w:hAnsi="Arial" w:cs="Arial"/>
                <w:i w:val="0"/>
                <w:sz w:val="20"/>
                <w:szCs w:val="20"/>
              </w:rPr>
              <w:t>project</w:t>
            </w:r>
            <w:r w:rsidR="00A80B94">
              <w:rPr>
                <w:rStyle w:val="Emphasis"/>
                <w:rFonts w:ascii="Arial" w:hAnsi="Arial" w:cs="Arial"/>
                <w:i w:val="0"/>
                <w:sz w:val="20"/>
                <w:szCs w:val="20"/>
              </w:rPr>
              <w:t xml:space="preserve"> </w:t>
            </w:r>
            <w:r w:rsidR="00EB4EEE" w:rsidRPr="004C038F">
              <w:rPr>
                <w:rStyle w:val="Emphasis"/>
                <w:rFonts w:ascii="Arial" w:hAnsi="Arial" w:cs="Arial"/>
                <w:i w:val="0"/>
                <w:sz w:val="20"/>
                <w:szCs w:val="20"/>
              </w:rPr>
              <w:t>will</w:t>
            </w:r>
            <w:r w:rsidR="00EB4EEE" w:rsidRPr="004C038F">
              <w:rPr>
                <w:rStyle w:val="Strong"/>
                <w:rFonts w:ascii="Arial" w:hAnsi="Arial" w:cs="Arial"/>
                <w:b w:val="0"/>
                <w:iCs/>
                <w:sz w:val="20"/>
                <w:szCs w:val="20"/>
              </w:rPr>
              <w:t xml:space="preserve"> </w:t>
            </w:r>
            <w:r w:rsidR="00EB4EEE" w:rsidRPr="004C038F">
              <w:rPr>
                <w:rStyle w:val="Strong"/>
                <w:rFonts w:ascii="Arial" w:hAnsi="Arial" w:cs="Arial"/>
                <w:iCs/>
                <w:sz w:val="20"/>
                <w:szCs w:val="20"/>
              </w:rPr>
              <w:t>NOT</w:t>
            </w:r>
            <w:r w:rsidR="00EB4EEE" w:rsidRPr="004C038F">
              <w:rPr>
                <w:rStyle w:val="Strong"/>
                <w:rFonts w:ascii="Arial" w:hAnsi="Arial" w:cs="Arial"/>
                <w:b w:val="0"/>
                <w:iCs/>
                <w:sz w:val="20"/>
                <w:szCs w:val="20"/>
              </w:rPr>
              <w:t xml:space="preserve"> be accepted after the posted due date. </w:t>
            </w:r>
            <w:r w:rsidR="009961C2">
              <w:rPr>
                <w:rStyle w:val="Strong"/>
                <w:rFonts w:ascii="Arial" w:hAnsi="Arial" w:cs="Arial"/>
                <w:iCs/>
                <w:sz w:val="20"/>
                <w:szCs w:val="20"/>
              </w:rPr>
              <w:t xml:space="preserve">Late submissions </w:t>
            </w:r>
            <w:r w:rsidR="008F38A9" w:rsidRPr="004C038F">
              <w:rPr>
                <w:rStyle w:val="Strong"/>
                <w:rFonts w:ascii="Arial" w:hAnsi="Arial" w:cs="Arial"/>
                <w:iCs/>
                <w:sz w:val="20"/>
                <w:szCs w:val="20"/>
              </w:rPr>
              <w:t>are never acc</w:t>
            </w:r>
            <w:r w:rsidR="00B90AA5">
              <w:rPr>
                <w:rStyle w:val="Strong"/>
                <w:rFonts w:ascii="Arial" w:hAnsi="Arial" w:cs="Arial"/>
                <w:iCs/>
                <w:sz w:val="20"/>
                <w:szCs w:val="20"/>
              </w:rPr>
              <w:t xml:space="preserve">epted for any course requirement. </w:t>
            </w:r>
            <w:r w:rsidR="00EB4EEE" w:rsidRPr="004C038F">
              <w:rPr>
                <w:rStyle w:val="Strong"/>
                <w:rFonts w:ascii="Arial" w:hAnsi="Arial" w:cs="Arial"/>
                <w:b w:val="0"/>
                <w:iCs/>
                <w:sz w:val="20"/>
                <w:szCs w:val="20"/>
              </w:rPr>
              <w:t xml:space="preserve"> Your best strategy is to plan for due dates and submit assignments early. Assignment submissions </w:t>
            </w:r>
            <w:r w:rsidR="000B0AD7">
              <w:rPr>
                <w:rStyle w:val="Strong"/>
                <w:rFonts w:ascii="Arial" w:hAnsi="Arial" w:cs="Arial"/>
                <w:b w:val="0"/>
                <w:iCs/>
                <w:sz w:val="20"/>
                <w:szCs w:val="20"/>
              </w:rPr>
              <w:t xml:space="preserve">for the Initial Contact Information form </w:t>
            </w:r>
            <w:r w:rsidR="00EB4EEE" w:rsidRPr="004C038F">
              <w:rPr>
                <w:rStyle w:val="Strong"/>
                <w:rFonts w:ascii="Arial" w:hAnsi="Arial" w:cs="Arial"/>
                <w:b w:val="0"/>
                <w:iCs/>
                <w:sz w:val="20"/>
                <w:szCs w:val="20"/>
              </w:rPr>
              <w:t xml:space="preserve">are to be in Microsoft Word </w:t>
            </w:r>
            <w:r w:rsidR="00722ABE">
              <w:rPr>
                <w:rStyle w:val="Strong"/>
                <w:rFonts w:ascii="Arial" w:hAnsi="Arial" w:cs="Arial"/>
                <w:b w:val="0"/>
                <w:iCs/>
                <w:sz w:val="20"/>
                <w:szCs w:val="20"/>
              </w:rPr>
              <w:t xml:space="preserve">97-2003 or </w:t>
            </w:r>
            <w:r w:rsidR="008F38A9" w:rsidRPr="004C038F">
              <w:rPr>
                <w:rStyle w:val="Strong"/>
                <w:rFonts w:ascii="Arial" w:hAnsi="Arial" w:cs="Arial"/>
                <w:b w:val="0"/>
                <w:iCs/>
                <w:sz w:val="20"/>
                <w:szCs w:val="20"/>
              </w:rPr>
              <w:t xml:space="preserve">2007 </w:t>
            </w:r>
            <w:r w:rsidR="00EB4EEE" w:rsidRPr="004C038F">
              <w:rPr>
                <w:rStyle w:val="Strong"/>
                <w:rFonts w:ascii="Arial" w:hAnsi="Arial" w:cs="Arial"/>
                <w:b w:val="0"/>
                <w:iCs/>
                <w:sz w:val="20"/>
                <w:szCs w:val="20"/>
              </w:rPr>
              <w:t>format as detailed in the assignment instructions. No other formats will be accepted</w:t>
            </w:r>
            <w:r w:rsidR="008F38A9" w:rsidRPr="004C038F">
              <w:rPr>
                <w:rStyle w:val="Strong"/>
                <w:rFonts w:ascii="Arial" w:hAnsi="Arial" w:cs="Arial"/>
                <w:b w:val="0"/>
                <w:iCs/>
                <w:sz w:val="20"/>
                <w:szCs w:val="20"/>
              </w:rPr>
              <w:t xml:space="preserve">; </w:t>
            </w:r>
            <w:r w:rsidR="00B90AA5">
              <w:rPr>
                <w:rStyle w:val="Strong"/>
                <w:rFonts w:ascii="Arial" w:hAnsi="Arial" w:cs="Arial"/>
                <w:b w:val="0"/>
                <w:iCs/>
                <w:sz w:val="20"/>
                <w:szCs w:val="20"/>
              </w:rPr>
              <w:t xml:space="preserve">no </w:t>
            </w:r>
            <w:r w:rsidR="008F38A9" w:rsidRPr="004C038F">
              <w:rPr>
                <w:rStyle w:val="Strong"/>
                <w:rFonts w:ascii="Arial" w:hAnsi="Arial" w:cs="Arial"/>
                <w:b w:val="0"/>
                <w:iCs/>
                <w:sz w:val="20"/>
                <w:szCs w:val="20"/>
              </w:rPr>
              <w:t xml:space="preserve">Open Office, </w:t>
            </w:r>
            <w:proofErr w:type="spellStart"/>
            <w:r w:rsidR="00B90AA5">
              <w:rPr>
                <w:rStyle w:val="Strong"/>
                <w:rFonts w:ascii="Arial" w:hAnsi="Arial" w:cs="Arial"/>
                <w:b w:val="0"/>
                <w:iCs/>
                <w:sz w:val="20"/>
                <w:szCs w:val="20"/>
              </w:rPr>
              <w:t>NotePad</w:t>
            </w:r>
            <w:proofErr w:type="spellEnd"/>
            <w:r w:rsidR="00B90AA5">
              <w:rPr>
                <w:rStyle w:val="Strong"/>
                <w:rFonts w:ascii="Arial" w:hAnsi="Arial" w:cs="Arial"/>
                <w:b w:val="0"/>
                <w:iCs/>
                <w:sz w:val="20"/>
                <w:szCs w:val="20"/>
              </w:rPr>
              <w:t xml:space="preserve">, </w:t>
            </w:r>
            <w:r w:rsidR="00722ABE">
              <w:rPr>
                <w:rStyle w:val="Strong"/>
                <w:rFonts w:ascii="Arial" w:hAnsi="Arial" w:cs="Arial"/>
                <w:b w:val="0"/>
                <w:iCs/>
                <w:sz w:val="20"/>
                <w:szCs w:val="20"/>
              </w:rPr>
              <w:t xml:space="preserve">WordPerfect, </w:t>
            </w:r>
            <w:proofErr w:type="gramStart"/>
            <w:r w:rsidR="00B90AA5">
              <w:rPr>
                <w:rStyle w:val="Strong"/>
                <w:rFonts w:ascii="Arial" w:hAnsi="Arial" w:cs="Arial"/>
                <w:b w:val="0"/>
                <w:iCs/>
                <w:sz w:val="20"/>
                <w:szCs w:val="20"/>
              </w:rPr>
              <w:t>WordPad</w:t>
            </w:r>
            <w:proofErr w:type="gramEnd"/>
            <w:r w:rsidR="00EB4EEE" w:rsidRPr="004C038F">
              <w:rPr>
                <w:rStyle w:val="Strong"/>
                <w:rFonts w:ascii="Arial" w:hAnsi="Arial" w:cs="Arial"/>
                <w:b w:val="0"/>
                <w:iCs/>
                <w:sz w:val="20"/>
                <w:szCs w:val="20"/>
              </w:rPr>
              <w:t xml:space="preserve">. </w:t>
            </w:r>
            <w:r w:rsidR="00EB4EEE" w:rsidRPr="004C038F">
              <w:rPr>
                <w:rFonts w:ascii="Arial" w:hAnsi="Arial" w:cs="Arial"/>
                <w:sz w:val="20"/>
                <w:szCs w:val="20"/>
              </w:rPr>
              <w:t>Evaluation will be based on the student’s critical thinking and how the student applies the appropriate principles to the assignment as well as precisely follow</w:t>
            </w:r>
            <w:r>
              <w:rPr>
                <w:rFonts w:ascii="Arial" w:hAnsi="Arial" w:cs="Arial"/>
                <w:sz w:val="20"/>
                <w:szCs w:val="20"/>
              </w:rPr>
              <w:t>ing the assignment instructions.</w:t>
            </w:r>
            <w:r w:rsidR="00EB4EEE" w:rsidRPr="004C038F">
              <w:rPr>
                <w:rFonts w:ascii="Arial" w:hAnsi="Arial" w:cs="Arial"/>
                <w:sz w:val="20"/>
                <w:szCs w:val="20"/>
              </w:rPr>
              <w:t xml:space="preserve"> </w:t>
            </w:r>
            <w:r w:rsidR="009961C2">
              <w:rPr>
                <w:rFonts w:ascii="Arial" w:hAnsi="Arial" w:cs="Arial"/>
                <w:sz w:val="20"/>
                <w:szCs w:val="20"/>
              </w:rPr>
              <w:t xml:space="preserve">Papers </w:t>
            </w:r>
            <w:r w:rsidR="00EB4EEE" w:rsidRPr="004C038F">
              <w:rPr>
                <w:rFonts w:ascii="Arial" w:hAnsi="Arial" w:cs="Arial"/>
                <w:sz w:val="20"/>
                <w:szCs w:val="20"/>
              </w:rPr>
              <w:t xml:space="preserve">will not be accepted through fax or as email attachments. REMEMBER, the instructor does not grade late or incorrectly submitted assignments. </w:t>
            </w:r>
            <w:r w:rsidR="008F38A9" w:rsidRPr="004C038F">
              <w:rPr>
                <w:rFonts w:ascii="Arial" w:hAnsi="Arial" w:cs="Arial"/>
                <w:sz w:val="20"/>
                <w:szCs w:val="20"/>
              </w:rPr>
              <w:t xml:space="preserve">Make sure your name is the document that you submit. </w:t>
            </w:r>
            <w:r w:rsidR="00EB4EEE" w:rsidRPr="004C038F">
              <w:rPr>
                <w:rFonts w:ascii="Arial" w:hAnsi="Arial" w:cs="Arial"/>
                <w:sz w:val="20"/>
                <w:szCs w:val="20"/>
              </w:rPr>
              <w:t xml:space="preserve">Assignments are discarded that do </w:t>
            </w:r>
            <w:r w:rsidR="00EB4EEE" w:rsidRPr="004C038F">
              <w:rPr>
                <w:rFonts w:ascii="Arial" w:hAnsi="Arial" w:cs="Arial"/>
                <w:b/>
                <w:sz w:val="20"/>
                <w:szCs w:val="20"/>
              </w:rPr>
              <w:t xml:space="preserve">not </w:t>
            </w:r>
            <w:r w:rsidR="00EB4EEE" w:rsidRPr="004C038F">
              <w:rPr>
                <w:rFonts w:ascii="Arial" w:hAnsi="Arial" w:cs="Arial"/>
                <w:sz w:val="20"/>
                <w:szCs w:val="20"/>
              </w:rPr>
              <w:t xml:space="preserve">have the student’s name clearly posted. </w:t>
            </w:r>
          </w:p>
          <w:p w:rsidR="00EB4EEE" w:rsidRPr="004C038F" w:rsidRDefault="00EB4EEE" w:rsidP="00EB4EEE">
            <w:pPr>
              <w:rPr>
                <w:rFonts w:ascii="Arial" w:hAnsi="Arial" w:cs="Arial"/>
                <w:sz w:val="20"/>
                <w:szCs w:val="20"/>
              </w:rPr>
            </w:pPr>
            <w:r w:rsidRPr="004C038F">
              <w:rPr>
                <w:rFonts w:ascii="Arial" w:hAnsi="Arial" w:cs="Arial"/>
                <w:sz w:val="20"/>
                <w:szCs w:val="20"/>
              </w:rPr>
              <w:t xml:space="preserve">Spelling, punctuation, and grammar errors will have a negative impact on your assignment grades. If you need assistance with writing, please use the resources of the online writing lab (OWL) at TAMU-C. Details for the OWL can be found in the </w:t>
            </w:r>
            <w:proofErr w:type="spellStart"/>
            <w:r w:rsidRPr="004C038F">
              <w:rPr>
                <w:rFonts w:ascii="Arial" w:hAnsi="Arial" w:cs="Arial"/>
                <w:sz w:val="20"/>
                <w:szCs w:val="20"/>
              </w:rPr>
              <w:t>Webliography</w:t>
            </w:r>
            <w:proofErr w:type="spellEnd"/>
            <w:r w:rsidRPr="004C038F">
              <w:rPr>
                <w:rFonts w:ascii="Arial" w:hAnsi="Arial" w:cs="Arial"/>
                <w:sz w:val="20"/>
                <w:szCs w:val="20"/>
              </w:rPr>
              <w:t xml:space="preserve"> tool at the top of your </w:t>
            </w:r>
            <w:proofErr w:type="spellStart"/>
            <w:r w:rsidRPr="004C038F">
              <w:rPr>
                <w:rFonts w:ascii="Arial" w:hAnsi="Arial" w:cs="Arial"/>
                <w:sz w:val="20"/>
                <w:szCs w:val="20"/>
              </w:rPr>
              <w:t>eCollege</w:t>
            </w:r>
            <w:proofErr w:type="spellEnd"/>
            <w:r w:rsidRPr="004C038F">
              <w:rPr>
                <w:rFonts w:ascii="Arial" w:hAnsi="Arial" w:cs="Arial"/>
                <w:sz w:val="20"/>
                <w:szCs w:val="20"/>
              </w:rPr>
              <w:t xml:space="preserve"> course.</w:t>
            </w:r>
          </w:p>
          <w:p w:rsidR="00EB4EEE" w:rsidRPr="004C038F" w:rsidRDefault="00EB4EEE" w:rsidP="00EB4EEE">
            <w:pPr>
              <w:rPr>
                <w:rFonts w:ascii="Arial" w:hAnsi="Arial" w:cs="Arial"/>
                <w:sz w:val="20"/>
                <w:szCs w:val="20"/>
              </w:rPr>
            </w:pPr>
          </w:p>
          <w:p w:rsidR="00EB4EEE" w:rsidRPr="004C038F" w:rsidRDefault="00EB4EEE" w:rsidP="00EB4EEE">
            <w:pPr>
              <w:rPr>
                <w:rFonts w:ascii="Arial" w:hAnsi="Arial" w:cs="Arial"/>
                <w:sz w:val="20"/>
                <w:szCs w:val="20"/>
              </w:rPr>
            </w:pPr>
            <w:r w:rsidRPr="004C038F">
              <w:rPr>
                <w:rFonts w:ascii="Arial" w:hAnsi="Arial" w:cs="Arial"/>
                <w:sz w:val="20"/>
                <w:szCs w:val="20"/>
              </w:rPr>
              <w:t xml:space="preserve">The Gradebook in </w:t>
            </w:r>
            <w:proofErr w:type="spellStart"/>
            <w:r w:rsidRPr="004C038F">
              <w:rPr>
                <w:rFonts w:ascii="Arial" w:hAnsi="Arial" w:cs="Arial"/>
                <w:sz w:val="20"/>
                <w:szCs w:val="20"/>
              </w:rPr>
              <w:t>eCollege</w:t>
            </w:r>
            <w:proofErr w:type="spellEnd"/>
            <w:r w:rsidRPr="004C038F">
              <w:rPr>
                <w:rFonts w:ascii="Arial" w:hAnsi="Arial" w:cs="Arial"/>
                <w:sz w:val="20"/>
                <w:szCs w:val="20"/>
              </w:rPr>
              <w:t xml:space="preserve"> will keep give you detailed information</w:t>
            </w:r>
            <w:r w:rsidR="00550298">
              <w:rPr>
                <w:rFonts w:ascii="Arial" w:hAnsi="Arial" w:cs="Arial"/>
                <w:sz w:val="20"/>
                <w:szCs w:val="20"/>
              </w:rPr>
              <w:t xml:space="preserve"> about your assignment grades. Within one week of the due date, y</w:t>
            </w:r>
            <w:r w:rsidRPr="004C038F">
              <w:rPr>
                <w:rFonts w:ascii="Arial" w:hAnsi="Arial" w:cs="Arial"/>
                <w:sz w:val="20"/>
                <w:szCs w:val="20"/>
              </w:rPr>
              <w:t xml:space="preserve">our instructor will post </w:t>
            </w:r>
            <w:r w:rsidRPr="00550298">
              <w:rPr>
                <w:rFonts w:ascii="Arial" w:hAnsi="Arial" w:cs="Arial"/>
                <w:b/>
                <w:sz w:val="20"/>
                <w:szCs w:val="20"/>
              </w:rPr>
              <w:t>grades</w:t>
            </w:r>
            <w:r w:rsidRPr="004C038F">
              <w:rPr>
                <w:rFonts w:ascii="Arial" w:hAnsi="Arial" w:cs="Arial"/>
                <w:sz w:val="20"/>
                <w:szCs w:val="20"/>
              </w:rPr>
              <w:t xml:space="preserve"> in the Gradebook and </w:t>
            </w:r>
            <w:r w:rsidRPr="00550298">
              <w:rPr>
                <w:rFonts w:ascii="Arial" w:hAnsi="Arial" w:cs="Arial"/>
                <w:b/>
                <w:sz w:val="20"/>
                <w:szCs w:val="20"/>
              </w:rPr>
              <w:t>feedback</w:t>
            </w:r>
            <w:r w:rsidRPr="004C038F">
              <w:rPr>
                <w:rFonts w:ascii="Arial" w:hAnsi="Arial" w:cs="Arial"/>
                <w:sz w:val="20"/>
                <w:szCs w:val="20"/>
              </w:rPr>
              <w:t xml:space="preserve"> about your assignment quality in the comments section of each assignment. No email will be sent with these comments. It is the student’s responsibility to read and respond</w:t>
            </w:r>
            <w:r w:rsidRPr="00FB3886">
              <w:rPr>
                <w:rFonts w:ascii="Arial" w:hAnsi="Arial" w:cs="Arial"/>
              </w:rPr>
              <w:t xml:space="preserve"> </w:t>
            </w:r>
            <w:r w:rsidRPr="004C038F">
              <w:rPr>
                <w:rFonts w:ascii="Arial" w:hAnsi="Arial" w:cs="Arial"/>
                <w:sz w:val="20"/>
                <w:szCs w:val="20"/>
              </w:rPr>
              <w:t xml:space="preserve">accordingly to your instructor comments. </w:t>
            </w:r>
          </w:p>
          <w:p w:rsidR="00EB4EEE" w:rsidRPr="00FB3886" w:rsidRDefault="00EB4EEE" w:rsidP="00CF61F3">
            <w:pPr>
              <w:rPr>
                <w:rFonts w:ascii="Arial" w:hAnsi="Arial" w:cs="Arial"/>
              </w:rPr>
            </w:pPr>
          </w:p>
          <w:p w:rsidR="005C0A03" w:rsidRPr="00FB3886" w:rsidRDefault="005C0A03" w:rsidP="005C0A03">
            <w:pPr>
              <w:rPr>
                <w:rFonts w:ascii="Arial" w:hAnsi="Arial" w:cs="Arial"/>
              </w:rPr>
            </w:pPr>
            <w:r w:rsidRPr="00FB3886">
              <w:rPr>
                <w:rFonts w:ascii="Arial" w:hAnsi="Arial" w:cs="Arial"/>
                <w:b/>
              </w:rPr>
              <w:t>Attendance Policy:</w:t>
            </w:r>
          </w:p>
          <w:p w:rsidR="005C0A03" w:rsidRPr="004C038F" w:rsidRDefault="005C0A03" w:rsidP="00FB3886">
            <w:pPr>
              <w:ind w:left="60"/>
              <w:rPr>
                <w:rFonts w:ascii="Arial" w:hAnsi="Arial" w:cs="Arial"/>
                <w:sz w:val="20"/>
                <w:szCs w:val="20"/>
              </w:rPr>
            </w:pPr>
            <w:r w:rsidRPr="004C038F">
              <w:rPr>
                <w:rFonts w:ascii="Arial" w:hAnsi="Arial" w:cs="Arial"/>
                <w:sz w:val="20"/>
                <w:szCs w:val="20"/>
              </w:rPr>
              <w:t>No attendance policy will be imposed for this online course.  However, students will need to complete all assignments and course requirements consistent with the assignment schedule. Excused absences will not generate extra time for meeting deadlines and scheduled events. Writing assignments must be delivered prior to the established deadline when “excused absences” inter</w:t>
            </w:r>
            <w:r w:rsidR="00550298">
              <w:rPr>
                <w:rFonts w:ascii="Arial" w:hAnsi="Arial" w:cs="Arial"/>
                <w:sz w:val="20"/>
                <w:szCs w:val="20"/>
              </w:rPr>
              <w:t xml:space="preserve">fere with the course calendar. </w:t>
            </w:r>
            <w:r w:rsidRPr="004C038F">
              <w:rPr>
                <w:rFonts w:ascii="Arial" w:hAnsi="Arial" w:cs="Arial"/>
                <w:sz w:val="20"/>
                <w:szCs w:val="20"/>
              </w:rPr>
              <w:t xml:space="preserve">Late work </w:t>
            </w:r>
            <w:r w:rsidR="008F38A9" w:rsidRPr="004C038F">
              <w:rPr>
                <w:rFonts w:ascii="Arial" w:hAnsi="Arial" w:cs="Arial"/>
                <w:sz w:val="20"/>
                <w:szCs w:val="20"/>
              </w:rPr>
              <w:t>receives a grade of zero</w:t>
            </w:r>
            <w:r w:rsidRPr="004C038F">
              <w:rPr>
                <w:rFonts w:ascii="Arial" w:hAnsi="Arial" w:cs="Arial"/>
                <w:sz w:val="20"/>
                <w:szCs w:val="20"/>
              </w:rPr>
              <w:t xml:space="preserve">. Students may submit work before the due dates; however, assignment grades will be posted after the assignment due date. Since late assignments are not accepted, you are strongly encouraged to submit assignments prior to the due dates. Students will be expected to participate consistent with course objectives and goals.  </w:t>
            </w:r>
          </w:p>
          <w:p w:rsidR="005C0A03" w:rsidRPr="00FB3886" w:rsidRDefault="008F38A9" w:rsidP="00FB3886">
            <w:pPr>
              <w:ind w:left="60"/>
              <w:rPr>
                <w:rFonts w:ascii="Arial" w:hAnsi="Arial" w:cs="Arial"/>
                <w:b/>
              </w:rPr>
            </w:pPr>
            <w:r w:rsidRPr="00FB3886">
              <w:rPr>
                <w:rFonts w:ascii="Arial" w:hAnsi="Arial" w:cs="Arial"/>
                <w:b/>
              </w:rPr>
              <w:t>I expect that your</w:t>
            </w:r>
            <w:r w:rsidR="005C0A03" w:rsidRPr="00FB3886">
              <w:rPr>
                <w:rFonts w:ascii="Arial" w:hAnsi="Arial" w:cs="Arial"/>
                <w:b/>
              </w:rPr>
              <w:t xml:space="preserve"> </w:t>
            </w:r>
            <w:r w:rsidR="004C038F">
              <w:rPr>
                <w:rFonts w:ascii="Arial" w:hAnsi="Arial" w:cs="Arial"/>
                <w:b/>
              </w:rPr>
              <w:t xml:space="preserve">completed </w:t>
            </w:r>
            <w:r w:rsidR="005C0A03" w:rsidRPr="00FB3886">
              <w:rPr>
                <w:rFonts w:ascii="Arial" w:hAnsi="Arial" w:cs="Arial"/>
                <w:b/>
              </w:rPr>
              <w:t>assignments will always reflect your best effort.</w:t>
            </w:r>
          </w:p>
          <w:p w:rsidR="005C0A03" w:rsidRPr="00FB3886" w:rsidRDefault="005C0A03" w:rsidP="005C0A03">
            <w:pPr>
              <w:rPr>
                <w:rFonts w:ascii="Arial" w:hAnsi="Arial" w:cs="Arial"/>
              </w:rPr>
            </w:pPr>
          </w:p>
          <w:p w:rsidR="005C0A03" w:rsidRPr="00FB3886" w:rsidRDefault="005C0A03" w:rsidP="00FB3886">
            <w:pPr>
              <w:ind w:left="60"/>
              <w:rPr>
                <w:rFonts w:ascii="Arial" w:hAnsi="Arial" w:cs="Arial"/>
                <w:b/>
              </w:rPr>
            </w:pPr>
            <w:r w:rsidRPr="00FB3886">
              <w:rPr>
                <w:rFonts w:ascii="Arial" w:hAnsi="Arial" w:cs="Arial"/>
                <w:b/>
              </w:rPr>
              <w:t>It is the student’s responsibility to:</w:t>
            </w:r>
          </w:p>
          <w:p w:rsidR="005C0A03" w:rsidRPr="004C038F" w:rsidRDefault="005C0A03" w:rsidP="00FB3886">
            <w:pPr>
              <w:numPr>
                <w:ilvl w:val="0"/>
                <w:numId w:val="3"/>
              </w:numPr>
              <w:rPr>
                <w:rFonts w:ascii="Arial" w:hAnsi="Arial" w:cs="Arial"/>
                <w:b/>
                <w:sz w:val="20"/>
                <w:szCs w:val="20"/>
              </w:rPr>
            </w:pPr>
            <w:r w:rsidRPr="004C038F">
              <w:rPr>
                <w:rFonts w:ascii="Arial" w:hAnsi="Arial" w:cs="Arial"/>
                <w:sz w:val="20"/>
                <w:szCs w:val="20"/>
              </w:rPr>
              <w:t>Stay active in the course by logging into the course on a regular</w:t>
            </w:r>
            <w:r w:rsidR="00EB4EEE" w:rsidRPr="004C038F">
              <w:rPr>
                <w:rFonts w:ascii="Arial" w:hAnsi="Arial" w:cs="Arial"/>
                <w:sz w:val="20"/>
                <w:szCs w:val="20"/>
              </w:rPr>
              <w:t xml:space="preserve"> daily</w:t>
            </w:r>
            <w:r w:rsidRPr="004C038F">
              <w:rPr>
                <w:rFonts w:ascii="Arial" w:hAnsi="Arial" w:cs="Arial"/>
                <w:sz w:val="20"/>
                <w:szCs w:val="20"/>
              </w:rPr>
              <w:t xml:space="preserve"> basis</w:t>
            </w:r>
            <w:r w:rsidR="00EB4EEE" w:rsidRPr="004C038F">
              <w:rPr>
                <w:rFonts w:ascii="Arial" w:hAnsi="Arial" w:cs="Arial"/>
                <w:sz w:val="20"/>
                <w:szCs w:val="20"/>
              </w:rPr>
              <w:t>.</w:t>
            </w:r>
            <w:r w:rsidR="006A2E01" w:rsidRPr="004C038F">
              <w:rPr>
                <w:rFonts w:ascii="Arial" w:hAnsi="Arial" w:cs="Arial"/>
                <w:sz w:val="20"/>
                <w:szCs w:val="20"/>
              </w:rPr>
              <w:t xml:space="preserve"> Students n</w:t>
            </w:r>
            <w:r w:rsidR="008F38A9" w:rsidRPr="004C038F">
              <w:rPr>
                <w:rFonts w:ascii="Arial" w:hAnsi="Arial" w:cs="Arial"/>
                <w:sz w:val="20"/>
                <w:szCs w:val="20"/>
              </w:rPr>
              <w:t>ot active in the course within 4</w:t>
            </w:r>
            <w:r w:rsidR="006A2E01" w:rsidRPr="004C038F">
              <w:rPr>
                <w:rFonts w:ascii="Arial" w:hAnsi="Arial" w:cs="Arial"/>
                <w:sz w:val="20"/>
                <w:szCs w:val="20"/>
              </w:rPr>
              <w:t xml:space="preserve"> days will be administratively dropped</w:t>
            </w:r>
            <w:r w:rsidR="00766DB8" w:rsidRPr="004C038F">
              <w:rPr>
                <w:rFonts w:ascii="Arial" w:hAnsi="Arial" w:cs="Arial"/>
                <w:sz w:val="20"/>
                <w:szCs w:val="20"/>
              </w:rPr>
              <w:t xml:space="preserve"> with a grade of </w:t>
            </w:r>
            <w:r w:rsidR="00766DB8" w:rsidRPr="004C038F">
              <w:rPr>
                <w:rFonts w:ascii="Arial" w:hAnsi="Arial" w:cs="Arial"/>
                <w:b/>
                <w:sz w:val="20"/>
                <w:szCs w:val="20"/>
              </w:rPr>
              <w:t>DF</w:t>
            </w:r>
            <w:r w:rsidR="006A2E01" w:rsidRPr="004C038F">
              <w:rPr>
                <w:rFonts w:ascii="Arial" w:hAnsi="Arial" w:cs="Arial"/>
                <w:sz w:val="20"/>
                <w:szCs w:val="20"/>
              </w:rPr>
              <w:t xml:space="preserve">. </w:t>
            </w:r>
          </w:p>
          <w:p w:rsidR="00EB4EEE" w:rsidRPr="004C038F" w:rsidRDefault="00C74898" w:rsidP="00FB3886">
            <w:pPr>
              <w:numPr>
                <w:ilvl w:val="0"/>
                <w:numId w:val="3"/>
              </w:numPr>
              <w:rPr>
                <w:rFonts w:ascii="Arial" w:hAnsi="Arial" w:cs="Arial"/>
                <w:b/>
                <w:sz w:val="20"/>
                <w:szCs w:val="20"/>
              </w:rPr>
            </w:pPr>
            <w:r w:rsidRPr="004C038F">
              <w:rPr>
                <w:rFonts w:ascii="Arial" w:hAnsi="Arial" w:cs="Arial"/>
                <w:sz w:val="20"/>
                <w:szCs w:val="20"/>
              </w:rPr>
              <w:t>Always r</w:t>
            </w:r>
            <w:r w:rsidR="00EB4EEE" w:rsidRPr="004C038F">
              <w:rPr>
                <w:rFonts w:ascii="Arial" w:hAnsi="Arial" w:cs="Arial"/>
                <w:sz w:val="20"/>
                <w:szCs w:val="20"/>
              </w:rPr>
              <w:t xml:space="preserve">ead </w:t>
            </w:r>
            <w:r w:rsidRPr="004C038F">
              <w:rPr>
                <w:rFonts w:ascii="Arial" w:hAnsi="Arial" w:cs="Arial"/>
                <w:sz w:val="20"/>
                <w:szCs w:val="20"/>
              </w:rPr>
              <w:t xml:space="preserve">every </w:t>
            </w:r>
            <w:r w:rsidR="00EB4EEE" w:rsidRPr="004C038F">
              <w:rPr>
                <w:rFonts w:ascii="Arial" w:hAnsi="Arial" w:cs="Arial"/>
                <w:sz w:val="20"/>
                <w:szCs w:val="20"/>
              </w:rPr>
              <w:t xml:space="preserve">course </w:t>
            </w:r>
            <w:r w:rsidR="00EB4EEE" w:rsidRPr="004C038F">
              <w:rPr>
                <w:rFonts w:ascii="Arial" w:hAnsi="Arial" w:cs="Arial"/>
                <w:b/>
                <w:sz w:val="20"/>
                <w:szCs w:val="20"/>
              </w:rPr>
              <w:t>announcements</w:t>
            </w:r>
            <w:r w:rsidR="00EB4EEE" w:rsidRPr="004C038F">
              <w:rPr>
                <w:rFonts w:ascii="Arial" w:hAnsi="Arial" w:cs="Arial"/>
                <w:sz w:val="20"/>
                <w:szCs w:val="20"/>
              </w:rPr>
              <w:t xml:space="preserve"> at the top of the course.</w:t>
            </w:r>
            <w:r w:rsidR="00766DB8" w:rsidRPr="004C038F">
              <w:rPr>
                <w:rFonts w:ascii="Arial" w:hAnsi="Arial" w:cs="Arial"/>
                <w:sz w:val="20"/>
                <w:szCs w:val="20"/>
              </w:rPr>
              <w:t xml:space="preserve"> Feedback for assignments, university announcements, and major department announcements will be </w:t>
            </w:r>
            <w:r w:rsidR="00766DB8" w:rsidRPr="004C038F">
              <w:rPr>
                <w:rFonts w:ascii="Arial" w:hAnsi="Arial" w:cs="Arial"/>
                <w:sz w:val="20"/>
                <w:szCs w:val="20"/>
              </w:rPr>
              <w:lastRenderedPageBreak/>
              <w:t xml:space="preserve">posted to this forum. These announcements are placed in your course to help you so please take the time to read and understand each announcement. These announcements are time sensitive so they will only be available for a limited period of time. </w:t>
            </w:r>
          </w:p>
          <w:p w:rsidR="00EB4EEE" w:rsidRPr="004C038F" w:rsidRDefault="00EB4EEE" w:rsidP="00FB3886">
            <w:pPr>
              <w:numPr>
                <w:ilvl w:val="0"/>
                <w:numId w:val="3"/>
              </w:numPr>
              <w:rPr>
                <w:rFonts w:ascii="Arial" w:hAnsi="Arial" w:cs="Arial"/>
                <w:b/>
                <w:sz w:val="20"/>
                <w:szCs w:val="20"/>
              </w:rPr>
            </w:pPr>
            <w:r w:rsidRPr="004C038F">
              <w:rPr>
                <w:rFonts w:ascii="Arial" w:hAnsi="Arial" w:cs="Arial"/>
                <w:sz w:val="20"/>
                <w:szCs w:val="20"/>
              </w:rPr>
              <w:t xml:space="preserve">Learn to </w:t>
            </w:r>
            <w:r w:rsidRPr="004C038F">
              <w:rPr>
                <w:rFonts w:ascii="Arial" w:hAnsi="Arial" w:cs="Arial"/>
                <w:b/>
                <w:sz w:val="20"/>
                <w:szCs w:val="20"/>
              </w:rPr>
              <w:t>proficiently</w:t>
            </w:r>
            <w:r w:rsidRPr="004C038F">
              <w:rPr>
                <w:rFonts w:ascii="Arial" w:hAnsi="Arial" w:cs="Arial"/>
                <w:sz w:val="20"/>
                <w:szCs w:val="20"/>
              </w:rPr>
              <w:t xml:space="preserve"> use the </w:t>
            </w:r>
            <w:proofErr w:type="spellStart"/>
            <w:r w:rsidRPr="004C038F">
              <w:rPr>
                <w:rFonts w:ascii="Arial" w:hAnsi="Arial" w:cs="Arial"/>
                <w:sz w:val="20"/>
                <w:szCs w:val="20"/>
              </w:rPr>
              <w:t>eCollege</w:t>
            </w:r>
            <w:proofErr w:type="spellEnd"/>
            <w:r w:rsidRPr="004C038F">
              <w:rPr>
                <w:rFonts w:ascii="Arial" w:hAnsi="Arial" w:cs="Arial"/>
                <w:sz w:val="20"/>
                <w:szCs w:val="20"/>
              </w:rPr>
              <w:t xml:space="preserve"> system.</w:t>
            </w:r>
          </w:p>
          <w:p w:rsidR="00EB4EEE" w:rsidRPr="004C038F" w:rsidRDefault="00EB4EEE" w:rsidP="00FB3886">
            <w:pPr>
              <w:numPr>
                <w:ilvl w:val="0"/>
                <w:numId w:val="3"/>
              </w:numPr>
              <w:rPr>
                <w:rFonts w:ascii="Arial" w:hAnsi="Arial" w:cs="Arial"/>
                <w:b/>
                <w:sz w:val="20"/>
                <w:szCs w:val="20"/>
              </w:rPr>
            </w:pPr>
            <w:r w:rsidRPr="004C038F">
              <w:rPr>
                <w:rFonts w:ascii="Arial" w:hAnsi="Arial" w:cs="Arial"/>
                <w:sz w:val="20"/>
                <w:szCs w:val="20"/>
              </w:rPr>
              <w:t xml:space="preserve">Be able to </w:t>
            </w:r>
            <w:r w:rsidRPr="004C038F">
              <w:rPr>
                <w:rFonts w:ascii="Arial" w:hAnsi="Arial" w:cs="Arial"/>
                <w:b/>
                <w:sz w:val="20"/>
                <w:szCs w:val="20"/>
              </w:rPr>
              <w:t>proficiently</w:t>
            </w:r>
            <w:r w:rsidRPr="004C038F">
              <w:rPr>
                <w:rFonts w:ascii="Arial" w:hAnsi="Arial" w:cs="Arial"/>
                <w:sz w:val="20"/>
                <w:szCs w:val="20"/>
              </w:rPr>
              <w:t xml:space="preserve"> use </w:t>
            </w:r>
            <w:smartTag w:uri="urn:schemas-microsoft-com:office:smarttags" w:element="PersonName">
              <w:r w:rsidRPr="004C038F">
                <w:rPr>
                  <w:rFonts w:ascii="Arial" w:hAnsi="Arial" w:cs="Arial"/>
                  <w:sz w:val="20"/>
                  <w:szCs w:val="20"/>
                </w:rPr>
                <w:t>Microsoft</w:t>
              </w:r>
            </w:smartTag>
            <w:r w:rsidRPr="004C038F">
              <w:rPr>
                <w:rFonts w:ascii="Arial" w:hAnsi="Arial" w:cs="Arial"/>
                <w:sz w:val="20"/>
                <w:szCs w:val="20"/>
              </w:rPr>
              <w:t xml:space="preserve"> Office</w:t>
            </w:r>
            <w:r w:rsidR="00766DB8" w:rsidRPr="004C038F">
              <w:rPr>
                <w:rFonts w:ascii="Arial" w:hAnsi="Arial" w:cs="Arial"/>
                <w:sz w:val="20"/>
                <w:szCs w:val="20"/>
              </w:rPr>
              <w:t xml:space="preserve"> and a computer operating system (</w:t>
            </w:r>
            <w:smartTag w:uri="urn:schemas-microsoft-com:office:smarttags" w:element="PersonName">
              <w:r w:rsidR="00766DB8" w:rsidRPr="004C038F">
                <w:rPr>
                  <w:rFonts w:ascii="Arial" w:hAnsi="Arial" w:cs="Arial"/>
                  <w:sz w:val="20"/>
                  <w:szCs w:val="20"/>
                </w:rPr>
                <w:t>Microsoft</w:t>
              </w:r>
            </w:smartTag>
            <w:r w:rsidR="00766DB8" w:rsidRPr="004C038F">
              <w:rPr>
                <w:rFonts w:ascii="Arial" w:hAnsi="Arial" w:cs="Arial"/>
                <w:sz w:val="20"/>
                <w:szCs w:val="20"/>
              </w:rPr>
              <w:t xml:space="preserve"> Windows or Apple).</w:t>
            </w:r>
            <w:r w:rsidRPr="004C038F">
              <w:rPr>
                <w:rFonts w:ascii="Arial" w:hAnsi="Arial" w:cs="Arial"/>
                <w:sz w:val="20"/>
                <w:szCs w:val="20"/>
              </w:rPr>
              <w:t xml:space="preserve"> </w:t>
            </w:r>
          </w:p>
          <w:p w:rsidR="008F38A9" w:rsidRPr="004C038F" w:rsidRDefault="008F38A9" w:rsidP="00FB3886">
            <w:pPr>
              <w:numPr>
                <w:ilvl w:val="0"/>
                <w:numId w:val="3"/>
              </w:numPr>
              <w:rPr>
                <w:rFonts w:ascii="Arial" w:hAnsi="Arial" w:cs="Arial"/>
                <w:b/>
                <w:sz w:val="20"/>
                <w:szCs w:val="20"/>
              </w:rPr>
            </w:pPr>
            <w:r w:rsidRPr="004C038F">
              <w:rPr>
                <w:rFonts w:ascii="Arial" w:hAnsi="Arial" w:cs="Arial"/>
                <w:sz w:val="20"/>
                <w:szCs w:val="20"/>
              </w:rPr>
              <w:t xml:space="preserve">Be able to save documents created in </w:t>
            </w:r>
            <w:smartTag w:uri="urn:schemas-microsoft-com:office:smarttags" w:element="PersonName">
              <w:r w:rsidRPr="004C038F">
                <w:rPr>
                  <w:rFonts w:ascii="Arial" w:hAnsi="Arial" w:cs="Arial"/>
                  <w:sz w:val="20"/>
                  <w:szCs w:val="20"/>
                </w:rPr>
                <w:t>Microsoft</w:t>
              </w:r>
            </w:smartTag>
            <w:r w:rsidRPr="004C038F">
              <w:rPr>
                <w:rFonts w:ascii="Arial" w:hAnsi="Arial" w:cs="Arial"/>
                <w:sz w:val="20"/>
                <w:szCs w:val="20"/>
              </w:rPr>
              <w:t xml:space="preserve"> Office 2007 to </w:t>
            </w:r>
            <w:smartTag w:uri="urn:schemas-microsoft-com:office:smarttags" w:element="PersonName">
              <w:r w:rsidRPr="004C038F">
                <w:rPr>
                  <w:rFonts w:ascii="Arial" w:hAnsi="Arial" w:cs="Arial"/>
                  <w:sz w:val="20"/>
                  <w:szCs w:val="20"/>
                </w:rPr>
                <w:t>Microsoft</w:t>
              </w:r>
            </w:smartTag>
            <w:r w:rsidRPr="004C038F">
              <w:rPr>
                <w:rFonts w:ascii="Arial" w:hAnsi="Arial" w:cs="Arial"/>
                <w:sz w:val="20"/>
                <w:szCs w:val="20"/>
              </w:rPr>
              <w:t xml:space="preserve"> Office 97-2003 format.</w:t>
            </w:r>
          </w:p>
          <w:p w:rsidR="00EB4EEE" w:rsidRPr="004C038F" w:rsidRDefault="00766DB8" w:rsidP="00FB3886">
            <w:pPr>
              <w:numPr>
                <w:ilvl w:val="0"/>
                <w:numId w:val="3"/>
              </w:numPr>
              <w:rPr>
                <w:rFonts w:ascii="Arial" w:hAnsi="Arial" w:cs="Arial"/>
                <w:b/>
                <w:sz w:val="20"/>
                <w:szCs w:val="20"/>
              </w:rPr>
            </w:pPr>
            <w:r w:rsidRPr="004C038F">
              <w:rPr>
                <w:rFonts w:ascii="Arial" w:hAnsi="Arial" w:cs="Arial"/>
                <w:sz w:val="20"/>
                <w:szCs w:val="20"/>
              </w:rPr>
              <w:t xml:space="preserve">Have one </w:t>
            </w:r>
            <w:r w:rsidR="00EB4EEE" w:rsidRPr="004C038F">
              <w:rPr>
                <w:rFonts w:ascii="Arial" w:hAnsi="Arial" w:cs="Arial"/>
                <w:sz w:val="20"/>
                <w:szCs w:val="20"/>
              </w:rPr>
              <w:t xml:space="preserve">reliable and </w:t>
            </w:r>
            <w:r w:rsidRPr="004C038F">
              <w:rPr>
                <w:rFonts w:ascii="Arial" w:hAnsi="Arial" w:cs="Arial"/>
                <w:sz w:val="20"/>
                <w:szCs w:val="20"/>
              </w:rPr>
              <w:t xml:space="preserve">one </w:t>
            </w:r>
            <w:r w:rsidR="00EB4EEE" w:rsidRPr="004C038F">
              <w:rPr>
                <w:rFonts w:ascii="Arial" w:hAnsi="Arial" w:cs="Arial"/>
                <w:b/>
                <w:sz w:val="20"/>
                <w:szCs w:val="20"/>
              </w:rPr>
              <w:t>backup</w:t>
            </w:r>
            <w:r w:rsidR="00EB4EEE" w:rsidRPr="004C038F">
              <w:rPr>
                <w:rFonts w:ascii="Arial" w:hAnsi="Arial" w:cs="Arial"/>
                <w:sz w:val="20"/>
                <w:szCs w:val="20"/>
              </w:rPr>
              <w:t xml:space="preserve"> reliable internet connection.  </w:t>
            </w:r>
          </w:p>
          <w:p w:rsidR="005C0A03" w:rsidRPr="004C038F" w:rsidRDefault="00A30646" w:rsidP="00FB3886">
            <w:pPr>
              <w:numPr>
                <w:ilvl w:val="0"/>
                <w:numId w:val="3"/>
              </w:numPr>
              <w:rPr>
                <w:rFonts w:ascii="Arial" w:hAnsi="Arial" w:cs="Arial"/>
                <w:b/>
                <w:sz w:val="20"/>
                <w:szCs w:val="20"/>
              </w:rPr>
            </w:pPr>
            <w:r w:rsidRPr="004C038F">
              <w:rPr>
                <w:rFonts w:ascii="Arial" w:hAnsi="Arial" w:cs="Arial"/>
                <w:sz w:val="20"/>
                <w:szCs w:val="20"/>
              </w:rPr>
              <w:t>Be proactive in r</w:t>
            </w:r>
            <w:r w:rsidR="005C0A03" w:rsidRPr="004C038F">
              <w:rPr>
                <w:rFonts w:ascii="Arial" w:hAnsi="Arial" w:cs="Arial"/>
                <w:sz w:val="20"/>
                <w:szCs w:val="20"/>
              </w:rPr>
              <w:t>ead</w:t>
            </w:r>
            <w:r w:rsidRPr="004C038F">
              <w:rPr>
                <w:rFonts w:ascii="Arial" w:hAnsi="Arial" w:cs="Arial"/>
                <w:sz w:val="20"/>
                <w:szCs w:val="20"/>
              </w:rPr>
              <w:t>ing</w:t>
            </w:r>
            <w:r w:rsidR="005C0A03" w:rsidRPr="004C038F">
              <w:rPr>
                <w:rFonts w:ascii="Arial" w:hAnsi="Arial" w:cs="Arial"/>
                <w:sz w:val="20"/>
                <w:szCs w:val="20"/>
              </w:rPr>
              <w:t xml:space="preserve"> all </w:t>
            </w:r>
            <w:r w:rsidRPr="004C038F">
              <w:rPr>
                <w:rFonts w:ascii="Arial" w:hAnsi="Arial" w:cs="Arial"/>
                <w:sz w:val="20"/>
                <w:szCs w:val="20"/>
              </w:rPr>
              <w:t xml:space="preserve">the reading and writing </w:t>
            </w:r>
            <w:r w:rsidR="005C0A03" w:rsidRPr="004C038F">
              <w:rPr>
                <w:rFonts w:ascii="Arial" w:hAnsi="Arial" w:cs="Arial"/>
                <w:sz w:val="20"/>
                <w:szCs w:val="20"/>
              </w:rPr>
              <w:t>assignment instructions</w:t>
            </w:r>
            <w:r w:rsidR="00EB4EEE" w:rsidRPr="004C038F">
              <w:rPr>
                <w:rFonts w:ascii="Arial" w:hAnsi="Arial" w:cs="Arial"/>
                <w:sz w:val="20"/>
                <w:szCs w:val="20"/>
              </w:rPr>
              <w:t>.</w:t>
            </w:r>
            <w:r w:rsidR="005C0A03" w:rsidRPr="004C038F">
              <w:rPr>
                <w:rFonts w:ascii="Arial" w:hAnsi="Arial" w:cs="Arial"/>
                <w:sz w:val="20"/>
                <w:szCs w:val="20"/>
              </w:rPr>
              <w:t xml:space="preserve"> </w:t>
            </w:r>
            <w:r w:rsidRPr="004C038F">
              <w:rPr>
                <w:rFonts w:ascii="Arial" w:hAnsi="Arial" w:cs="Arial"/>
                <w:sz w:val="20"/>
                <w:szCs w:val="20"/>
              </w:rPr>
              <w:t xml:space="preserve">Read all assignments </w:t>
            </w:r>
            <w:r w:rsidR="005C0A03" w:rsidRPr="004C038F">
              <w:rPr>
                <w:rFonts w:ascii="Arial" w:hAnsi="Arial" w:cs="Arial"/>
                <w:sz w:val="20"/>
                <w:szCs w:val="20"/>
              </w:rPr>
              <w:t>several times</w:t>
            </w:r>
            <w:r w:rsidR="00766DB8" w:rsidRPr="004C038F">
              <w:rPr>
                <w:rFonts w:ascii="Arial" w:hAnsi="Arial" w:cs="Arial"/>
                <w:sz w:val="20"/>
                <w:szCs w:val="20"/>
              </w:rPr>
              <w:t xml:space="preserve"> and schedule a time in which to complete the assignment</w:t>
            </w:r>
            <w:r w:rsidRPr="004C038F">
              <w:rPr>
                <w:rFonts w:ascii="Arial" w:hAnsi="Arial" w:cs="Arial"/>
                <w:sz w:val="20"/>
                <w:szCs w:val="20"/>
              </w:rPr>
              <w:t>.</w:t>
            </w:r>
            <w:r w:rsidR="00C74898" w:rsidRPr="004C038F">
              <w:rPr>
                <w:rFonts w:ascii="Arial" w:hAnsi="Arial" w:cs="Arial"/>
                <w:sz w:val="20"/>
                <w:szCs w:val="20"/>
              </w:rPr>
              <w:t xml:space="preserve"> </w:t>
            </w:r>
            <w:r w:rsidR="00766DB8" w:rsidRPr="004C038F">
              <w:rPr>
                <w:rFonts w:ascii="Arial" w:hAnsi="Arial" w:cs="Arial"/>
                <w:sz w:val="20"/>
                <w:szCs w:val="20"/>
              </w:rPr>
              <w:t xml:space="preserve">Read your assignment out loud to yourself or others </w:t>
            </w:r>
            <w:r w:rsidR="00766DB8" w:rsidRPr="004C038F">
              <w:rPr>
                <w:rFonts w:ascii="Arial" w:hAnsi="Arial" w:cs="Arial"/>
                <w:b/>
                <w:sz w:val="20"/>
                <w:szCs w:val="20"/>
              </w:rPr>
              <w:t>before</w:t>
            </w:r>
            <w:r w:rsidR="00766DB8" w:rsidRPr="004C038F">
              <w:rPr>
                <w:rFonts w:ascii="Arial" w:hAnsi="Arial" w:cs="Arial"/>
                <w:sz w:val="20"/>
                <w:szCs w:val="20"/>
              </w:rPr>
              <w:t xml:space="preserve"> you submit your assignments. </w:t>
            </w:r>
            <w:r w:rsidR="00C74898" w:rsidRPr="004C038F">
              <w:rPr>
                <w:rFonts w:ascii="Arial" w:hAnsi="Arial" w:cs="Arial"/>
                <w:sz w:val="20"/>
                <w:szCs w:val="20"/>
              </w:rPr>
              <w:t xml:space="preserve">Print and </w:t>
            </w:r>
            <w:r w:rsidR="00766DB8" w:rsidRPr="004C038F">
              <w:rPr>
                <w:rFonts w:ascii="Arial" w:hAnsi="Arial" w:cs="Arial"/>
                <w:sz w:val="20"/>
                <w:szCs w:val="20"/>
              </w:rPr>
              <w:t xml:space="preserve">re-read a </w:t>
            </w:r>
            <w:r w:rsidR="00766DB8" w:rsidRPr="004C038F">
              <w:rPr>
                <w:rFonts w:ascii="Arial" w:hAnsi="Arial" w:cs="Arial"/>
                <w:b/>
                <w:sz w:val="20"/>
                <w:szCs w:val="20"/>
              </w:rPr>
              <w:t>printed</w:t>
            </w:r>
            <w:r w:rsidR="00766DB8" w:rsidRPr="004C038F">
              <w:rPr>
                <w:rFonts w:ascii="Arial" w:hAnsi="Arial" w:cs="Arial"/>
                <w:sz w:val="20"/>
                <w:szCs w:val="20"/>
              </w:rPr>
              <w:t xml:space="preserve"> </w:t>
            </w:r>
            <w:r w:rsidR="00C74898" w:rsidRPr="004C038F">
              <w:rPr>
                <w:rFonts w:ascii="Arial" w:hAnsi="Arial" w:cs="Arial"/>
                <w:sz w:val="20"/>
                <w:szCs w:val="20"/>
              </w:rPr>
              <w:t>copy of your assignment before you submit your assignment to the Dropbox.</w:t>
            </w:r>
            <w:r w:rsidR="00766DB8" w:rsidRPr="004C038F">
              <w:rPr>
                <w:rFonts w:ascii="Arial" w:hAnsi="Arial" w:cs="Arial"/>
                <w:sz w:val="20"/>
                <w:szCs w:val="20"/>
              </w:rPr>
              <w:t xml:space="preserve"> To be successful, you will need to read assignment instructions many times. </w:t>
            </w:r>
          </w:p>
          <w:p w:rsidR="005C0A03" w:rsidRPr="004C038F" w:rsidRDefault="00A30646" w:rsidP="00FB3886">
            <w:pPr>
              <w:numPr>
                <w:ilvl w:val="0"/>
                <w:numId w:val="3"/>
              </w:numPr>
              <w:rPr>
                <w:rFonts w:ascii="Arial" w:hAnsi="Arial" w:cs="Arial"/>
                <w:b/>
                <w:sz w:val="20"/>
                <w:szCs w:val="20"/>
              </w:rPr>
            </w:pPr>
            <w:r w:rsidRPr="004C038F">
              <w:rPr>
                <w:rFonts w:ascii="Arial" w:hAnsi="Arial" w:cs="Arial"/>
                <w:b/>
                <w:sz w:val="20"/>
                <w:szCs w:val="20"/>
              </w:rPr>
              <w:t>Ask</w:t>
            </w:r>
            <w:r w:rsidRPr="004C038F">
              <w:rPr>
                <w:rFonts w:ascii="Arial" w:hAnsi="Arial" w:cs="Arial"/>
                <w:sz w:val="20"/>
                <w:szCs w:val="20"/>
              </w:rPr>
              <w:t xml:space="preserve"> questions about assignments</w:t>
            </w:r>
            <w:r w:rsidR="00A636C6" w:rsidRPr="004C038F">
              <w:rPr>
                <w:rFonts w:ascii="Arial" w:hAnsi="Arial" w:cs="Arial"/>
                <w:sz w:val="20"/>
                <w:szCs w:val="20"/>
              </w:rPr>
              <w:t xml:space="preserve"> via email</w:t>
            </w:r>
            <w:r w:rsidRPr="004C038F">
              <w:rPr>
                <w:rFonts w:ascii="Arial" w:hAnsi="Arial" w:cs="Arial"/>
                <w:sz w:val="20"/>
                <w:szCs w:val="20"/>
              </w:rPr>
              <w:t xml:space="preserve"> well before the due date</w:t>
            </w:r>
            <w:r w:rsidR="00A636C6" w:rsidRPr="004C038F">
              <w:rPr>
                <w:rFonts w:ascii="Arial" w:hAnsi="Arial" w:cs="Arial"/>
                <w:sz w:val="20"/>
                <w:szCs w:val="20"/>
              </w:rPr>
              <w:t xml:space="preserve">. </w:t>
            </w:r>
            <w:r w:rsidR="005C0A03" w:rsidRPr="004C038F">
              <w:rPr>
                <w:rFonts w:ascii="Arial" w:hAnsi="Arial" w:cs="Arial"/>
                <w:sz w:val="20"/>
                <w:szCs w:val="20"/>
              </w:rPr>
              <w:t>Submit</w:t>
            </w:r>
            <w:r w:rsidR="00EB4EEE" w:rsidRPr="004C038F">
              <w:rPr>
                <w:rFonts w:ascii="Arial" w:hAnsi="Arial" w:cs="Arial"/>
                <w:sz w:val="20"/>
                <w:szCs w:val="20"/>
              </w:rPr>
              <w:t xml:space="preserve"> all </w:t>
            </w:r>
            <w:r w:rsidR="005C0A03" w:rsidRPr="004C038F">
              <w:rPr>
                <w:rFonts w:ascii="Arial" w:hAnsi="Arial" w:cs="Arial"/>
                <w:sz w:val="20"/>
                <w:szCs w:val="20"/>
              </w:rPr>
              <w:t xml:space="preserve">assignments </w:t>
            </w:r>
            <w:r w:rsidR="005C0A03" w:rsidRPr="004C038F">
              <w:rPr>
                <w:rFonts w:ascii="Arial" w:hAnsi="Arial" w:cs="Arial"/>
                <w:b/>
                <w:sz w:val="20"/>
                <w:szCs w:val="20"/>
              </w:rPr>
              <w:t>before or on</w:t>
            </w:r>
            <w:r w:rsidR="005C0A03" w:rsidRPr="004C038F">
              <w:rPr>
                <w:rFonts w:ascii="Arial" w:hAnsi="Arial" w:cs="Arial"/>
                <w:sz w:val="20"/>
                <w:szCs w:val="20"/>
              </w:rPr>
              <w:t xml:space="preserve"> the due date</w:t>
            </w:r>
            <w:r w:rsidR="00D34D72" w:rsidRPr="004C038F">
              <w:rPr>
                <w:rFonts w:ascii="Arial" w:hAnsi="Arial" w:cs="Arial"/>
                <w:sz w:val="20"/>
                <w:szCs w:val="20"/>
              </w:rPr>
              <w:t>.</w:t>
            </w:r>
            <w:r w:rsidR="00C74898" w:rsidRPr="004C038F">
              <w:rPr>
                <w:rFonts w:ascii="Arial" w:hAnsi="Arial" w:cs="Arial"/>
                <w:sz w:val="20"/>
                <w:szCs w:val="20"/>
              </w:rPr>
              <w:t xml:space="preserve"> Since I have been teaching in higher education for over 20 years, I can tell when an assignment is submitted as a last minute effort. </w:t>
            </w:r>
          </w:p>
          <w:p w:rsidR="005C0A03" w:rsidRPr="004C038F" w:rsidRDefault="005C0A03" w:rsidP="00FB3886">
            <w:pPr>
              <w:numPr>
                <w:ilvl w:val="0"/>
                <w:numId w:val="3"/>
              </w:numPr>
              <w:rPr>
                <w:rFonts w:ascii="Arial" w:hAnsi="Arial" w:cs="Arial"/>
                <w:b/>
                <w:sz w:val="20"/>
                <w:szCs w:val="20"/>
              </w:rPr>
            </w:pPr>
            <w:r w:rsidRPr="004C038F">
              <w:rPr>
                <w:rFonts w:ascii="Arial" w:hAnsi="Arial" w:cs="Arial"/>
                <w:sz w:val="20"/>
                <w:szCs w:val="20"/>
              </w:rPr>
              <w:t xml:space="preserve">Submit assignments in the appropriate </w:t>
            </w:r>
            <w:r w:rsidRPr="004C038F">
              <w:rPr>
                <w:rFonts w:ascii="Arial" w:hAnsi="Arial" w:cs="Arial"/>
                <w:b/>
                <w:sz w:val="20"/>
                <w:szCs w:val="20"/>
              </w:rPr>
              <w:t>format</w:t>
            </w:r>
            <w:r w:rsidRPr="004C038F">
              <w:rPr>
                <w:rFonts w:ascii="Arial" w:hAnsi="Arial" w:cs="Arial"/>
                <w:sz w:val="20"/>
                <w:szCs w:val="20"/>
              </w:rPr>
              <w:t xml:space="preserve"> and to the appropriate Dropbox</w:t>
            </w:r>
            <w:r w:rsidR="00D34D72" w:rsidRPr="004C038F">
              <w:rPr>
                <w:rFonts w:ascii="Arial" w:hAnsi="Arial" w:cs="Arial"/>
                <w:sz w:val="20"/>
                <w:szCs w:val="20"/>
              </w:rPr>
              <w:t>.</w:t>
            </w:r>
            <w:r w:rsidR="00766DB8" w:rsidRPr="004C038F">
              <w:rPr>
                <w:rFonts w:ascii="Arial" w:hAnsi="Arial" w:cs="Arial"/>
                <w:sz w:val="20"/>
                <w:szCs w:val="20"/>
              </w:rPr>
              <w:t xml:space="preserve"> </w:t>
            </w:r>
          </w:p>
          <w:p w:rsidR="005C0A03" w:rsidRPr="004C038F" w:rsidRDefault="005C0A03" w:rsidP="00FB3886">
            <w:pPr>
              <w:numPr>
                <w:ilvl w:val="0"/>
                <w:numId w:val="3"/>
              </w:numPr>
              <w:rPr>
                <w:rFonts w:ascii="Arial" w:hAnsi="Arial" w:cs="Arial"/>
                <w:b/>
                <w:sz w:val="20"/>
                <w:szCs w:val="20"/>
              </w:rPr>
            </w:pPr>
            <w:r w:rsidRPr="004C038F">
              <w:rPr>
                <w:rFonts w:ascii="Arial" w:hAnsi="Arial" w:cs="Arial"/>
                <w:sz w:val="20"/>
                <w:szCs w:val="20"/>
              </w:rPr>
              <w:t xml:space="preserve">Read the instructor’s </w:t>
            </w:r>
            <w:r w:rsidR="00766DB8" w:rsidRPr="004C038F">
              <w:rPr>
                <w:rFonts w:ascii="Arial" w:hAnsi="Arial" w:cs="Arial"/>
                <w:b/>
                <w:sz w:val="20"/>
                <w:szCs w:val="20"/>
              </w:rPr>
              <w:t xml:space="preserve">individual </w:t>
            </w:r>
            <w:r w:rsidRPr="004C038F">
              <w:rPr>
                <w:rFonts w:ascii="Arial" w:hAnsi="Arial" w:cs="Arial"/>
                <w:b/>
                <w:sz w:val="20"/>
                <w:szCs w:val="20"/>
              </w:rPr>
              <w:t>grade comments</w:t>
            </w:r>
            <w:r w:rsidR="00A30646" w:rsidRPr="004C038F">
              <w:rPr>
                <w:rFonts w:ascii="Arial" w:hAnsi="Arial" w:cs="Arial"/>
                <w:sz w:val="20"/>
                <w:szCs w:val="20"/>
              </w:rPr>
              <w:t xml:space="preserve"> in the Gradebook</w:t>
            </w:r>
            <w:r w:rsidR="00766DB8" w:rsidRPr="004C038F">
              <w:rPr>
                <w:rFonts w:ascii="Arial" w:hAnsi="Arial" w:cs="Arial"/>
                <w:sz w:val="20"/>
                <w:szCs w:val="20"/>
              </w:rPr>
              <w:t xml:space="preserve"> attached to each assignment</w:t>
            </w:r>
            <w:r w:rsidR="00D34D72" w:rsidRPr="004C038F">
              <w:rPr>
                <w:rFonts w:ascii="Arial" w:hAnsi="Arial" w:cs="Arial"/>
                <w:sz w:val="20"/>
                <w:szCs w:val="20"/>
              </w:rPr>
              <w:t>.</w:t>
            </w:r>
            <w:r w:rsidR="00766DB8" w:rsidRPr="004C038F">
              <w:rPr>
                <w:rFonts w:ascii="Arial" w:hAnsi="Arial" w:cs="Arial"/>
                <w:sz w:val="20"/>
                <w:szCs w:val="20"/>
              </w:rPr>
              <w:t xml:space="preserve"> </w:t>
            </w:r>
          </w:p>
          <w:p w:rsidR="00D34D72" w:rsidRPr="004C038F" w:rsidRDefault="00745EE8" w:rsidP="00FB3886">
            <w:pPr>
              <w:numPr>
                <w:ilvl w:val="0"/>
                <w:numId w:val="3"/>
              </w:numPr>
              <w:rPr>
                <w:rFonts w:ascii="Arial" w:hAnsi="Arial" w:cs="Arial"/>
                <w:b/>
                <w:sz w:val="20"/>
                <w:szCs w:val="20"/>
              </w:rPr>
            </w:pPr>
            <w:r w:rsidRPr="004C038F">
              <w:rPr>
                <w:rFonts w:ascii="Arial" w:hAnsi="Arial" w:cs="Arial"/>
                <w:sz w:val="20"/>
                <w:szCs w:val="20"/>
              </w:rPr>
              <w:t>A</w:t>
            </w:r>
            <w:r w:rsidR="00D34D72" w:rsidRPr="004C038F">
              <w:rPr>
                <w:rFonts w:ascii="Arial" w:hAnsi="Arial" w:cs="Arial"/>
                <w:sz w:val="20"/>
                <w:szCs w:val="20"/>
              </w:rPr>
              <w:t xml:space="preserve">sk questions that are </w:t>
            </w:r>
            <w:r w:rsidRPr="004C038F">
              <w:rPr>
                <w:rFonts w:ascii="Arial" w:hAnsi="Arial" w:cs="Arial"/>
                <w:sz w:val="20"/>
                <w:szCs w:val="20"/>
              </w:rPr>
              <w:t xml:space="preserve">not </w:t>
            </w:r>
            <w:r w:rsidR="00D34D72" w:rsidRPr="004C038F">
              <w:rPr>
                <w:rFonts w:ascii="Arial" w:hAnsi="Arial" w:cs="Arial"/>
                <w:sz w:val="20"/>
                <w:szCs w:val="20"/>
              </w:rPr>
              <w:t>answered in the course syllabus</w:t>
            </w:r>
            <w:r w:rsidR="00C74898" w:rsidRPr="004C038F">
              <w:rPr>
                <w:rFonts w:ascii="Arial" w:hAnsi="Arial" w:cs="Arial"/>
                <w:sz w:val="20"/>
                <w:szCs w:val="20"/>
              </w:rPr>
              <w:t xml:space="preserve">, </w:t>
            </w:r>
            <w:r w:rsidR="00D34D72" w:rsidRPr="004C038F">
              <w:rPr>
                <w:rFonts w:ascii="Arial" w:hAnsi="Arial" w:cs="Arial"/>
                <w:sz w:val="20"/>
                <w:szCs w:val="20"/>
              </w:rPr>
              <w:t>individual assignment details</w:t>
            </w:r>
            <w:r w:rsidR="00C74898" w:rsidRPr="004C038F">
              <w:rPr>
                <w:rFonts w:ascii="Arial" w:hAnsi="Arial" w:cs="Arial"/>
                <w:sz w:val="20"/>
                <w:szCs w:val="20"/>
              </w:rPr>
              <w:t xml:space="preserve">, or posted to </w:t>
            </w:r>
            <w:r w:rsidR="00A636C6" w:rsidRPr="004C038F">
              <w:rPr>
                <w:rFonts w:ascii="Arial" w:hAnsi="Arial" w:cs="Arial"/>
                <w:sz w:val="20"/>
                <w:szCs w:val="20"/>
              </w:rPr>
              <w:t>course announcements</w:t>
            </w:r>
            <w:r w:rsidR="00D34D72" w:rsidRPr="004C038F">
              <w:rPr>
                <w:rFonts w:ascii="Arial" w:hAnsi="Arial" w:cs="Arial"/>
                <w:sz w:val="20"/>
                <w:szCs w:val="20"/>
              </w:rPr>
              <w:t>.</w:t>
            </w:r>
          </w:p>
          <w:p w:rsidR="00766DB8" w:rsidRPr="00FB3886" w:rsidRDefault="00766DB8" w:rsidP="00FB3886">
            <w:pPr>
              <w:numPr>
                <w:ilvl w:val="0"/>
                <w:numId w:val="3"/>
              </w:numPr>
              <w:rPr>
                <w:rFonts w:ascii="Arial" w:hAnsi="Arial" w:cs="Arial"/>
                <w:b/>
              </w:rPr>
            </w:pPr>
            <w:r w:rsidRPr="004C038F">
              <w:rPr>
                <w:rFonts w:ascii="Arial" w:hAnsi="Arial" w:cs="Arial"/>
                <w:b/>
                <w:sz w:val="20"/>
                <w:szCs w:val="20"/>
              </w:rPr>
              <w:t>Always submit your best effort</w:t>
            </w:r>
            <w:r w:rsidRPr="004C038F">
              <w:rPr>
                <w:rFonts w:ascii="Arial" w:hAnsi="Arial" w:cs="Arial"/>
                <w:sz w:val="20"/>
                <w:szCs w:val="20"/>
              </w:rPr>
              <w:t>.</w:t>
            </w:r>
          </w:p>
          <w:p w:rsidR="005C0A03" w:rsidRPr="00FB3886" w:rsidRDefault="005C0A03" w:rsidP="005C0A03">
            <w:pPr>
              <w:rPr>
                <w:rFonts w:ascii="Arial" w:hAnsi="Arial" w:cs="Arial"/>
              </w:rPr>
            </w:pPr>
          </w:p>
          <w:p w:rsidR="005C0A03" w:rsidRPr="00FB3886" w:rsidRDefault="005C0A03" w:rsidP="005C0A03">
            <w:pPr>
              <w:rPr>
                <w:rFonts w:ascii="Arial" w:hAnsi="Arial" w:cs="Arial"/>
              </w:rPr>
            </w:pPr>
            <w:r w:rsidRPr="00FB3886">
              <w:rPr>
                <w:rFonts w:ascii="Arial" w:hAnsi="Arial" w:cs="Arial"/>
                <w:b/>
              </w:rPr>
              <w:t>Hardware/Software Requirements:</w:t>
            </w:r>
          </w:p>
          <w:p w:rsidR="00CF61F3" w:rsidRPr="004C038F" w:rsidRDefault="004C038F" w:rsidP="00CF61F3">
            <w:pPr>
              <w:rPr>
                <w:rFonts w:ascii="Arial" w:hAnsi="Arial" w:cs="Arial"/>
                <w:sz w:val="20"/>
                <w:szCs w:val="20"/>
              </w:rPr>
            </w:pPr>
            <w:r w:rsidRPr="004C038F">
              <w:rPr>
                <w:rFonts w:ascii="Arial" w:hAnsi="Arial" w:cs="Arial"/>
                <w:sz w:val="20"/>
                <w:szCs w:val="20"/>
              </w:rPr>
              <w:t>As this</w:t>
            </w:r>
            <w:r w:rsidR="005C0A03" w:rsidRPr="004C038F">
              <w:rPr>
                <w:rFonts w:ascii="Arial" w:hAnsi="Arial" w:cs="Arial"/>
                <w:sz w:val="20"/>
                <w:szCs w:val="20"/>
              </w:rPr>
              <w:t xml:space="preserve"> course is conducted totally online, students will be expected to have access to a reliable computer that is connected to the internet. Also, </w:t>
            </w:r>
            <w:r w:rsidR="00766DB8" w:rsidRPr="004C038F">
              <w:rPr>
                <w:rFonts w:ascii="Arial" w:hAnsi="Arial" w:cs="Arial"/>
                <w:sz w:val="20"/>
                <w:szCs w:val="20"/>
              </w:rPr>
              <w:t xml:space="preserve">a </w:t>
            </w:r>
            <w:r w:rsidR="00766DB8" w:rsidRPr="004C038F">
              <w:rPr>
                <w:rFonts w:ascii="Arial" w:hAnsi="Arial" w:cs="Arial"/>
                <w:b/>
                <w:sz w:val="20"/>
                <w:szCs w:val="20"/>
              </w:rPr>
              <w:t>back</w:t>
            </w:r>
            <w:r w:rsidR="005C0A03" w:rsidRPr="004C038F">
              <w:rPr>
                <w:rFonts w:ascii="Arial" w:hAnsi="Arial" w:cs="Arial"/>
                <w:b/>
                <w:sz w:val="20"/>
                <w:szCs w:val="20"/>
              </w:rPr>
              <w:t>up</w:t>
            </w:r>
            <w:r w:rsidR="005C0A03" w:rsidRPr="004C038F">
              <w:rPr>
                <w:rFonts w:ascii="Arial" w:hAnsi="Arial" w:cs="Arial"/>
                <w:sz w:val="20"/>
                <w:szCs w:val="20"/>
              </w:rPr>
              <w:t xml:space="preserve"> </w:t>
            </w:r>
            <w:r w:rsidR="00766DB8" w:rsidRPr="004C038F">
              <w:rPr>
                <w:rFonts w:ascii="Arial" w:hAnsi="Arial" w:cs="Arial"/>
                <w:sz w:val="20"/>
                <w:szCs w:val="20"/>
              </w:rPr>
              <w:t xml:space="preserve">reliable </w:t>
            </w:r>
            <w:r w:rsidR="005C0A03" w:rsidRPr="004C038F">
              <w:rPr>
                <w:rFonts w:ascii="Arial" w:hAnsi="Arial" w:cs="Arial"/>
                <w:sz w:val="20"/>
                <w:szCs w:val="20"/>
              </w:rPr>
              <w:t xml:space="preserve">access to </w:t>
            </w:r>
            <w:r w:rsidR="00766DB8" w:rsidRPr="004C038F">
              <w:rPr>
                <w:rFonts w:ascii="Arial" w:hAnsi="Arial" w:cs="Arial"/>
                <w:sz w:val="20"/>
                <w:szCs w:val="20"/>
              </w:rPr>
              <w:t xml:space="preserve">the </w:t>
            </w:r>
            <w:r w:rsidR="005C0A03" w:rsidRPr="004C038F">
              <w:rPr>
                <w:rFonts w:ascii="Arial" w:hAnsi="Arial" w:cs="Arial"/>
                <w:sz w:val="20"/>
                <w:szCs w:val="20"/>
              </w:rPr>
              <w:t xml:space="preserve">required electronic resources is necessary for successfully completing this course. College and public libraries are a great resource for back-up technology resources. For those students in doubt about the necessary technology, refer to the following website:  </w:t>
            </w:r>
            <w:hyperlink r:id="rId6" w:history="1">
              <w:r w:rsidR="0057429A" w:rsidRPr="004C038F">
                <w:rPr>
                  <w:rStyle w:val="Hyperlink"/>
                  <w:rFonts w:ascii="Arial" w:hAnsi="Arial" w:cs="Arial"/>
                  <w:sz w:val="20"/>
                  <w:szCs w:val="20"/>
                </w:rPr>
                <w:t>http://online.tamuc.org/index.learn?action=technical</w:t>
              </w:r>
            </w:hyperlink>
          </w:p>
          <w:p w:rsidR="00E0079F" w:rsidRPr="005A0EAD" w:rsidRDefault="00532ACD" w:rsidP="005C7899">
            <w:pPr>
              <w:rPr>
                <w:rFonts w:ascii="Arial" w:hAnsi="Arial" w:cs="Arial"/>
                <w:sz w:val="20"/>
                <w:szCs w:val="20"/>
              </w:rPr>
            </w:pPr>
            <w:r w:rsidRPr="004C038F">
              <w:rPr>
                <w:rFonts w:ascii="Arial" w:hAnsi="Arial" w:cs="Arial"/>
                <w:sz w:val="20"/>
                <w:szCs w:val="20"/>
              </w:rPr>
              <w:t xml:space="preserve">No extra time will be granted to complete assignments due to the lack internet connection. </w:t>
            </w:r>
          </w:p>
          <w:p w:rsidR="00E0079F" w:rsidRDefault="00E0079F" w:rsidP="005C7899">
            <w:pPr>
              <w:rPr>
                <w:rFonts w:ascii="Arial" w:hAnsi="Arial" w:cs="Arial"/>
                <w:b/>
              </w:rPr>
            </w:pPr>
          </w:p>
          <w:p w:rsidR="005C7899" w:rsidRPr="00FB3886" w:rsidRDefault="005C7899" w:rsidP="005C7899">
            <w:pPr>
              <w:rPr>
                <w:rFonts w:ascii="Arial" w:hAnsi="Arial" w:cs="Arial"/>
              </w:rPr>
            </w:pPr>
            <w:r w:rsidRPr="00FB3886">
              <w:rPr>
                <w:rFonts w:ascii="Arial" w:hAnsi="Arial" w:cs="Arial"/>
                <w:b/>
              </w:rPr>
              <w:t>Password Protection:</w:t>
            </w:r>
          </w:p>
          <w:p w:rsidR="005C7899" w:rsidRPr="004C038F" w:rsidRDefault="0057429A" w:rsidP="005C7899">
            <w:pPr>
              <w:rPr>
                <w:rFonts w:ascii="Arial" w:hAnsi="Arial" w:cs="Arial"/>
                <w:sz w:val="20"/>
                <w:szCs w:val="20"/>
              </w:rPr>
            </w:pPr>
            <w:r w:rsidRPr="004C038F">
              <w:rPr>
                <w:rFonts w:ascii="Arial" w:hAnsi="Arial" w:cs="Arial"/>
                <w:sz w:val="20"/>
                <w:szCs w:val="20"/>
              </w:rPr>
              <w:t xml:space="preserve">Only students with </w:t>
            </w:r>
            <w:r w:rsidR="005C7899" w:rsidRPr="004C038F">
              <w:rPr>
                <w:rFonts w:ascii="Arial" w:hAnsi="Arial" w:cs="Arial"/>
                <w:sz w:val="20"/>
                <w:szCs w:val="20"/>
              </w:rPr>
              <w:t xml:space="preserve">assigned passwords may access this course using the </w:t>
            </w:r>
            <w:proofErr w:type="spellStart"/>
            <w:r w:rsidR="005C7899" w:rsidRPr="004C038F">
              <w:rPr>
                <w:rFonts w:ascii="Arial" w:hAnsi="Arial" w:cs="Arial"/>
                <w:sz w:val="20"/>
                <w:szCs w:val="20"/>
              </w:rPr>
              <w:t>eCollege</w:t>
            </w:r>
            <w:proofErr w:type="spellEnd"/>
            <w:r w:rsidR="005C7899" w:rsidRPr="004C038F">
              <w:rPr>
                <w:rFonts w:ascii="Arial" w:hAnsi="Arial" w:cs="Arial"/>
                <w:sz w:val="20"/>
                <w:szCs w:val="20"/>
              </w:rPr>
              <w:t xml:space="preserve"> course management system. Giving your campus wide identification number and pin number to others </w:t>
            </w:r>
            <w:r w:rsidRPr="004C038F">
              <w:rPr>
                <w:rFonts w:ascii="Arial" w:hAnsi="Arial" w:cs="Arial"/>
                <w:sz w:val="20"/>
                <w:szCs w:val="20"/>
              </w:rPr>
              <w:t>will resu</w:t>
            </w:r>
            <w:r w:rsidR="005C7899" w:rsidRPr="004C038F">
              <w:rPr>
                <w:rFonts w:ascii="Arial" w:hAnsi="Arial" w:cs="Arial"/>
                <w:sz w:val="20"/>
                <w:szCs w:val="20"/>
              </w:rPr>
              <w:t>lt in class</w:t>
            </w:r>
            <w:r w:rsidRPr="004C038F">
              <w:rPr>
                <w:rFonts w:ascii="Arial" w:hAnsi="Arial" w:cs="Arial"/>
                <w:sz w:val="20"/>
                <w:szCs w:val="20"/>
              </w:rPr>
              <w:t xml:space="preserve"> and university</w:t>
            </w:r>
            <w:r w:rsidR="005C7899" w:rsidRPr="004C038F">
              <w:rPr>
                <w:rFonts w:ascii="Arial" w:hAnsi="Arial" w:cs="Arial"/>
                <w:sz w:val="20"/>
                <w:szCs w:val="20"/>
              </w:rPr>
              <w:t xml:space="preserve"> dismissal. </w:t>
            </w:r>
          </w:p>
          <w:p w:rsidR="005C7899" w:rsidRPr="00FB3886" w:rsidRDefault="005C7899" w:rsidP="00CF61F3">
            <w:pPr>
              <w:rPr>
                <w:rFonts w:ascii="Arial" w:hAnsi="Arial" w:cs="Arial"/>
                <w:b/>
              </w:rPr>
            </w:pPr>
          </w:p>
          <w:p w:rsidR="00CF61F3" w:rsidRPr="00FB3886" w:rsidRDefault="00CF61F3" w:rsidP="00CF61F3">
            <w:pPr>
              <w:rPr>
                <w:rFonts w:ascii="Arial" w:hAnsi="Arial" w:cs="Arial"/>
              </w:rPr>
            </w:pPr>
            <w:r w:rsidRPr="00FB3886">
              <w:rPr>
                <w:rFonts w:ascii="Arial" w:hAnsi="Arial" w:cs="Arial"/>
                <w:b/>
              </w:rPr>
              <w:t>Student Requirements:</w:t>
            </w:r>
          </w:p>
          <w:p w:rsidR="005A0EAD" w:rsidRPr="005A0EAD" w:rsidRDefault="00CF61F3" w:rsidP="005A0EAD">
            <w:pPr>
              <w:rPr>
                <w:rFonts w:ascii="Arial" w:hAnsi="Arial" w:cs="Arial"/>
                <w:sz w:val="20"/>
                <w:szCs w:val="20"/>
              </w:rPr>
            </w:pPr>
            <w:r w:rsidRPr="004C038F">
              <w:rPr>
                <w:rFonts w:ascii="Arial" w:hAnsi="Arial" w:cs="Arial"/>
                <w:sz w:val="20"/>
                <w:szCs w:val="20"/>
              </w:rPr>
              <w:t xml:space="preserve">1. </w:t>
            </w:r>
            <w:r w:rsidR="005A0EAD" w:rsidRPr="005A0EAD">
              <w:rPr>
                <w:rFonts w:ascii="Arial" w:hAnsi="Arial" w:cs="Arial"/>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AB3169" w:rsidRDefault="005A0EAD" w:rsidP="005A0EAD">
            <w:pPr>
              <w:rPr>
                <w:rFonts w:ascii="Arial" w:hAnsi="Arial" w:cs="Arial"/>
                <w:sz w:val="20"/>
                <w:szCs w:val="20"/>
              </w:rPr>
            </w:pPr>
            <w:r w:rsidRPr="005A0EAD">
              <w:rPr>
                <w:rFonts w:ascii="Arial" w:hAnsi="Arial" w:cs="Arial"/>
                <w:sz w:val="20"/>
                <w:szCs w:val="20"/>
              </w:rPr>
              <w:t>Office of Student Disability Resources and Services</w:t>
            </w:r>
          </w:p>
          <w:p w:rsidR="005A0EAD" w:rsidRDefault="003C3156" w:rsidP="005A0EAD">
            <w:pPr>
              <w:rPr>
                <w:rFonts w:ascii="Arial" w:hAnsi="Arial" w:cs="Arial"/>
                <w:sz w:val="20"/>
                <w:szCs w:val="20"/>
              </w:rPr>
            </w:pPr>
            <w:hyperlink r:id="rId7" w:history="1">
              <w:r w:rsidR="00F46D0A" w:rsidRPr="004A4A51">
                <w:rPr>
                  <w:rStyle w:val="Hyperlink"/>
                  <w:rFonts w:ascii="Arial" w:hAnsi="Arial" w:cs="Arial"/>
                  <w:sz w:val="20"/>
                  <w:szCs w:val="20"/>
                </w:rPr>
                <w:t>StudentDisabilityServices@tamu-commerce.edu</w:t>
              </w:r>
            </w:hyperlink>
          </w:p>
          <w:p w:rsidR="00AB3169" w:rsidRDefault="005A0EAD" w:rsidP="005A0EAD">
            <w:pPr>
              <w:rPr>
                <w:rFonts w:ascii="Arial" w:hAnsi="Arial" w:cs="Arial"/>
                <w:sz w:val="20"/>
                <w:szCs w:val="20"/>
              </w:rPr>
            </w:pPr>
            <w:r w:rsidRPr="005A0EAD">
              <w:rPr>
                <w:rFonts w:ascii="Arial" w:hAnsi="Arial" w:cs="Arial"/>
                <w:sz w:val="20"/>
                <w:szCs w:val="20"/>
              </w:rPr>
              <w:t>Texas A&amp;M University-Commerce</w:t>
            </w:r>
          </w:p>
          <w:p w:rsidR="005A0EAD" w:rsidRPr="005A0EAD" w:rsidRDefault="005A0EAD" w:rsidP="005A0EAD">
            <w:pPr>
              <w:rPr>
                <w:rFonts w:ascii="Arial" w:hAnsi="Arial" w:cs="Arial"/>
                <w:sz w:val="20"/>
                <w:szCs w:val="20"/>
              </w:rPr>
            </w:pPr>
            <w:r w:rsidRPr="005A0EAD">
              <w:rPr>
                <w:rFonts w:ascii="Arial" w:hAnsi="Arial" w:cs="Arial"/>
                <w:sz w:val="20"/>
                <w:szCs w:val="20"/>
              </w:rPr>
              <w:t>Gee Library, Room 132</w:t>
            </w:r>
          </w:p>
          <w:p w:rsidR="005A0EAD" w:rsidRPr="005A0EAD" w:rsidRDefault="005A0EAD" w:rsidP="005A0EAD">
            <w:pPr>
              <w:rPr>
                <w:rFonts w:ascii="Arial" w:hAnsi="Arial" w:cs="Arial"/>
                <w:sz w:val="20"/>
                <w:szCs w:val="20"/>
              </w:rPr>
            </w:pPr>
            <w:r w:rsidRPr="005A0EAD">
              <w:rPr>
                <w:rFonts w:ascii="Arial" w:hAnsi="Arial" w:cs="Arial"/>
                <w:sz w:val="20"/>
                <w:szCs w:val="20"/>
              </w:rPr>
              <w:t>Phone (903) 886-5150 or (903) 886-5835</w:t>
            </w:r>
            <w:r>
              <w:rPr>
                <w:rFonts w:ascii="Arial" w:hAnsi="Arial" w:cs="Arial"/>
                <w:sz w:val="20"/>
                <w:szCs w:val="20"/>
              </w:rPr>
              <w:t xml:space="preserve">; </w:t>
            </w:r>
            <w:r w:rsidRPr="005A0EAD">
              <w:rPr>
                <w:rFonts w:ascii="Arial" w:hAnsi="Arial" w:cs="Arial"/>
                <w:sz w:val="20"/>
                <w:szCs w:val="20"/>
              </w:rPr>
              <w:t>Fax (903) 468-8148</w:t>
            </w:r>
          </w:p>
          <w:p w:rsidR="00CF61F3" w:rsidRPr="00FB3886" w:rsidRDefault="00CF61F3" w:rsidP="00CF61F3">
            <w:pPr>
              <w:rPr>
                <w:rFonts w:ascii="Arial" w:hAnsi="Arial" w:cs="Arial"/>
              </w:rPr>
            </w:pPr>
          </w:p>
          <w:p w:rsidR="00CF61F3" w:rsidRDefault="00CF61F3" w:rsidP="00CF61F3">
            <w:pPr>
              <w:rPr>
                <w:rFonts w:ascii="Arial" w:hAnsi="Arial" w:cs="Arial"/>
                <w:sz w:val="20"/>
                <w:szCs w:val="20"/>
              </w:rPr>
            </w:pPr>
            <w:r w:rsidRPr="004C038F">
              <w:rPr>
                <w:rFonts w:ascii="Arial" w:hAnsi="Arial" w:cs="Arial"/>
                <w:sz w:val="20"/>
                <w:szCs w:val="20"/>
              </w:rPr>
              <w:lastRenderedPageBreak/>
              <w:t>2. “</w:t>
            </w:r>
            <w:r w:rsidRPr="004C038F">
              <w:rPr>
                <w:rFonts w:ascii="Arial" w:hAnsi="Arial" w:cs="Arial"/>
                <w:b/>
                <w:sz w:val="20"/>
                <w:szCs w:val="20"/>
              </w:rPr>
              <w:t>All students enrolled at the University shall follow the tenets of common decency and acceptable behavior conductive to a positive learning environment</w:t>
            </w:r>
            <w:r w:rsidRPr="004C038F">
              <w:rPr>
                <w:rFonts w:ascii="Arial" w:hAnsi="Arial" w:cs="Arial"/>
                <w:sz w:val="20"/>
                <w:szCs w:val="20"/>
              </w:rPr>
              <w:t>”.  (See Student’s Guide Handbook, Policies and Procedures, Conduct)</w:t>
            </w:r>
          </w:p>
          <w:p w:rsidR="004C038F" w:rsidRPr="004C038F" w:rsidRDefault="004C038F" w:rsidP="00CF61F3">
            <w:pPr>
              <w:rPr>
                <w:rFonts w:ascii="Calibri" w:hAnsi="Calibri"/>
                <w:sz w:val="20"/>
                <w:szCs w:val="20"/>
              </w:rPr>
            </w:pPr>
            <w:r>
              <w:rPr>
                <w:rFonts w:ascii="Arial" w:hAnsi="Arial" w:cs="Arial"/>
                <w:sz w:val="20"/>
                <w:szCs w:val="20"/>
              </w:rPr>
              <w:t xml:space="preserve">3. </w:t>
            </w:r>
            <w:r w:rsidRPr="004C038F">
              <w:rPr>
                <w:rFonts w:ascii="Arial" w:hAnsi="Arial" w:cs="Arial"/>
                <w:sz w:val="20"/>
                <w:szCs w:val="20"/>
              </w:rPr>
              <w:t xml:space="preserve">Student Appeal of Course Grade: The CBT now has an online printable form for: </w:t>
            </w:r>
            <w:r w:rsidRPr="004C038F">
              <w:rPr>
                <w:rFonts w:ascii="Arial" w:hAnsi="Arial" w:cs="Arial"/>
                <w:b/>
                <w:bCs/>
                <w:sz w:val="20"/>
                <w:szCs w:val="20"/>
              </w:rPr>
              <w:t xml:space="preserve">Student Appeal of Course Grade. </w:t>
            </w:r>
            <w:r w:rsidRPr="004C038F">
              <w:rPr>
                <w:rFonts w:ascii="Arial" w:hAnsi="Arial" w:cs="Arial"/>
                <w:sz w:val="20"/>
                <w:szCs w:val="20"/>
              </w:rPr>
              <w:t xml:space="preserve">The form along with TAMU-C Procedure 13.99.99.R0.05 is located on the CBT website under the </w:t>
            </w:r>
            <w:r w:rsidRPr="004C038F">
              <w:rPr>
                <w:rFonts w:ascii="Arial" w:hAnsi="Arial" w:cs="Arial"/>
                <w:b/>
                <w:bCs/>
                <w:i/>
                <w:iCs/>
                <w:sz w:val="20"/>
                <w:szCs w:val="20"/>
              </w:rPr>
              <w:t>Faculty Resource link.</w:t>
            </w:r>
            <w:r>
              <w:rPr>
                <w:rFonts w:ascii="Calibri" w:hAnsi="Calibri"/>
                <w:b/>
                <w:bCs/>
                <w:i/>
                <w:iCs/>
                <w:sz w:val="20"/>
                <w:szCs w:val="20"/>
              </w:rPr>
              <w:t xml:space="preserve"> </w:t>
            </w:r>
          </w:p>
          <w:p w:rsidR="00CF61F3" w:rsidRPr="00FB3886" w:rsidRDefault="00CF61F3" w:rsidP="00CF61F3">
            <w:pPr>
              <w:rPr>
                <w:rFonts w:ascii="Arial" w:hAnsi="Arial" w:cs="Arial"/>
              </w:rPr>
            </w:pPr>
          </w:p>
          <w:p w:rsidR="006A2E01" w:rsidRPr="00FB3886" w:rsidRDefault="006A2E01" w:rsidP="006A2E01">
            <w:pPr>
              <w:rPr>
                <w:rFonts w:ascii="Arial" w:hAnsi="Arial" w:cs="Arial"/>
                <w:b/>
                <w:color w:val="000000"/>
              </w:rPr>
            </w:pPr>
            <w:r w:rsidRPr="00FB3886">
              <w:rPr>
                <w:rFonts w:ascii="Arial" w:hAnsi="Arial" w:cs="Arial"/>
                <w:b/>
                <w:color w:val="000000"/>
              </w:rPr>
              <w:t xml:space="preserve">Professional Conduct: </w:t>
            </w:r>
          </w:p>
          <w:p w:rsidR="006A2E01" w:rsidRPr="0086093B" w:rsidRDefault="006A2E01" w:rsidP="006A2E01">
            <w:pPr>
              <w:rPr>
                <w:rFonts w:ascii="Arial" w:hAnsi="Arial" w:cs="Arial"/>
                <w:color w:val="000000"/>
                <w:sz w:val="20"/>
                <w:szCs w:val="20"/>
              </w:rPr>
            </w:pPr>
            <w:r w:rsidRPr="0086093B">
              <w:rPr>
                <w:rFonts w:ascii="Arial" w:hAnsi="Arial" w:cs="Arial"/>
                <w:color w:val="000000"/>
                <w:sz w:val="20"/>
                <w:szCs w:val="20"/>
              </w:rPr>
              <w:t xml:space="preserve">The instructor reserves the right to manage a positive learning environment and thus will not tolerate inappropriate conduct in the course. If I feel that you have not contributed appropriately on discussion boards, or that you have complained unnecessarily about assignments and grading policies, your final course grade may be reduced accordingly. Additionally, I expect every student to maintain a professional level with respecting opinions of the instructor, students, and the Applied Science office staff. Understand that this factor is highly subjective. In extreme cases, the instructor reserves the right to </w:t>
            </w:r>
            <w:r w:rsidR="0086093B">
              <w:rPr>
                <w:rFonts w:ascii="Arial" w:hAnsi="Arial" w:cs="Arial"/>
                <w:b/>
                <w:color w:val="000000"/>
                <w:sz w:val="20"/>
                <w:szCs w:val="20"/>
              </w:rPr>
              <w:t>withdraw</w:t>
            </w:r>
            <w:r w:rsidRPr="0086093B">
              <w:rPr>
                <w:rFonts w:ascii="Arial" w:hAnsi="Arial" w:cs="Arial"/>
                <w:color w:val="000000"/>
                <w:sz w:val="20"/>
                <w:szCs w:val="20"/>
              </w:rPr>
              <w:t xml:space="preserve"> students from the class</w:t>
            </w:r>
            <w:r w:rsidR="00320117">
              <w:rPr>
                <w:rFonts w:ascii="Arial" w:hAnsi="Arial" w:cs="Arial"/>
                <w:color w:val="000000"/>
                <w:sz w:val="20"/>
                <w:szCs w:val="20"/>
              </w:rPr>
              <w:t xml:space="preserve"> with a final grade of </w:t>
            </w:r>
            <w:r w:rsidR="00320117">
              <w:rPr>
                <w:rFonts w:ascii="Arial" w:hAnsi="Arial" w:cs="Arial"/>
                <w:b/>
                <w:color w:val="000000"/>
                <w:sz w:val="20"/>
                <w:szCs w:val="20"/>
              </w:rPr>
              <w:t>F</w:t>
            </w:r>
            <w:r w:rsidRPr="0086093B">
              <w:rPr>
                <w:rFonts w:ascii="Arial" w:hAnsi="Arial" w:cs="Arial"/>
                <w:color w:val="000000"/>
                <w:sz w:val="20"/>
                <w:szCs w:val="20"/>
              </w:rPr>
              <w:t>.</w:t>
            </w:r>
            <w:r w:rsidR="0057429A" w:rsidRPr="0086093B">
              <w:rPr>
                <w:rFonts w:ascii="Arial" w:hAnsi="Arial" w:cs="Arial"/>
                <w:color w:val="000000"/>
                <w:sz w:val="20"/>
                <w:szCs w:val="20"/>
              </w:rPr>
              <w:t xml:space="preserve"> </w:t>
            </w:r>
          </w:p>
          <w:p w:rsidR="006A2E01" w:rsidRPr="00FB3886" w:rsidRDefault="006A2E01" w:rsidP="006A2E01">
            <w:pPr>
              <w:rPr>
                <w:rFonts w:ascii="Arial" w:hAnsi="Arial" w:cs="Arial"/>
                <w:color w:val="000000"/>
                <w:sz w:val="20"/>
              </w:rPr>
            </w:pPr>
          </w:p>
          <w:p w:rsidR="00EC662B" w:rsidRPr="00FB3886" w:rsidRDefault="00EC662B" w:rsidP="00CF61F3">
            <w:pPr>
              <w:rPr>
                <w:rFonts w:ascii="Arial" w:hAnsi="Arial" w:cs="Arial"/>
                <w:b/>
                <w:color w:val="000000"/>
              </w:rPr>
            </w:pPr>
            <w:r w:rsidRPr="00FB3886">
              <w:rPr>
                <w:rFonts w:ascii="Arial" w:hAnsi="Arial" w:cs="Arial"/>
                <w:b/>
                <w:color w:val="000000"/>
              </w:rPr>
              <w:t>Academic Integrity</w:t>
            </w:r>
            <w:r w:rsidRPr="00FB3886">
              <w:rPr>
                <w:rFonts w:ascii="Arial" w:hAnsi="Arial" w:cs="Arial"/>
                <w:color w:val="000000"/>
              </w:rPr>
              <w:t>:</w:t>
            </w:r>
            <w:r w:rsidRPr="00FB3886">
              <w:rPr>
                <w:rFonts w:ascii="Arial" w:hAnsi="Arial" w:cs="Arial"/>
                <w:b/>
                <w:color w:val="000000"/>
              </w:rPr>
              <w:t xml:space="preserve"> </w:t>
            </w:r>
          </w:p>
          <w:p w:rsidR="006A2E01" w:rsidRPr="0086093B" w:rsidRDefault="00EC662B" w:rsidP="00CF61F3">
            <w:pPr>
              <w:rPr>
                <w:rFonts w:ascii="Arial" w:hAnsi="Arial" w:cs="Arial"/>
                <w:color w:val="000000"/>
                <w:sz w:val="20"/>
                <w:szCs w:val="20"/>
              </w:rPr>
            </w:pPr>
            <w:r w:rsidRPr="0086093B">
              <w:rPr>
                <w:rFonts w:ascii="Arial" w:hAnsi="Arial" w:cs="Arial"/>
                <w:color w:val="000000"/>
                <w:sz w:val="20"/>
                <w:szCs w:val="20"/>
              </w:rPr>
              <w:t xml:space="preserve">If you are to excel in this course, the need for collaboration is undeniable, even in cases of individual work. There is a fine line in this process. You are encouraged to seek the help and advice of others. However, you </w:t>
            </w:r>
            <w:r w:rsidRPr="0086093B">
              <w:rPr>
                <w:rFonts w:ascii="Arial" w:hAnsi="Arial" w:cs="Arial"/>
                <w:b/>
                <w:i/>
                <w:color w:val="000000"/>
                <w:sz w:val="20"/>
                <w:szCs w:val="20"/>
              </w:rPr>
              <w:t>must</w:t>
            </w:r>
            <w:r w:rsidRPr="0086093B">
              <w:rPr>
                <w:rFonts w:ascii="Arial" w:hAnsi="Arial" w:cs="Arial"/>
                <w:i/>
                <w:color w:val="000000"/>
                <w:sz w:val="20"/>
                <w:szCs w:val="20"/>
              </w:rPr>
              <w:t xml:space="preserve"> </w:t>
            </w:r>
            <w:r w:rsidRPr="0086093B">
              <w:rPr>
                <w:rFonts w:ascii="Arial" w:hAnsi="Arial" w:cs="Arial"/>
                <w:color w:val="000000"/>
                <w:sz w:val="20"/>
                <w:szCs w:val="20"/>
              </w:rPr>
              <w:t xml:space="preserve">do your own work. My personal policy, which will guide this course, is this: </w:t>
            </w:r>
            <w:r w:rsidRPr="0086093B">
              <w:rPr>
                <w:rFonts w:ascii="Arial" w:hAnsi="Arial" w:cs="Arial"/>
                <w:b/>
                <w:color w:val="000000"/>
                <w:sz w:val="20"/>
                <w:szCs w:val="20"/>
              </w:rPr>
              <w:t>I trust you to behave honestly and ethically in all circumstances</w:t>
            </w:r>
            <w:r w:rsidR="0086093B">
              <w:rPr>
                <w:rFonts w:ascii="Arial" w:hAnsi="Arial" w:cs="Arial"/>
                <w:b/>
                <w:color w:val="000000"/>
                <w:sz w:val="20"/>
                <w:szCs w:val="20"/>
              </w:rPr>
              <w:t xml:space="preserve"> until you prove otherwise</w:t>
            </w:r>
            <w:r w:rsidRPr="0086093B">
              <w:rPr>
                <w:rFonts w:ascii="Arial" w:hAnsi="Arial" w:cs="Arial"/>
                <w:color w:val="000000"/>
                <w:sz w:val="20"/>
                <w:szCs w:val="20"/>
              </w:rPr>
              <w:t>. Please ask me if you have questions about what is proper and what is not.</w:t>
            </w:r>
          </w:p>
          <w:p w:rsidR="00EC662B" w:rsidRPr="00FB3886" w:rsidRDefault="00EC662B" w:rsidP="00CF61F3">
            <w:pPr>
              <w:rPr>
                <w:rFonts w:ascii="Arial" w:hAnsi="Arial" w:cs="Arial"/>
                <w:b/>
              </w:rPr>
            </w:pPr>
          </w:p>
          <w:p w:rsidR="00CF61F3" w:rsidRPr="00FB3886" w:rsidRDefault="00CF61F3" w:rsidP="00CF61F3">
            <w:pPr>
              <w:rPr>
                <w:rFonts w:ascii="Arial" w:hAnsi="Arial" w:cs="Arial"/>
              </w:rPr>
            </w:pPr>
            <w:r w:rsidRPr="00FB3886">
              <w:rPr>
                <w:rFonts w:ascii="Arial" w:hAnsi="Arial" w:cs="Arial"/>
                <w:b/>
              </w:rPr>
              <w:t>Intellectual Ownership:</w:t>
            </w:r>
          </w:p>
          <w:p w:rsidR="00CF61F3" w:rsidRPr="0086093B" w:rsidRDefault="00CF61F3" w:rsidP="00CF61F3">
            <w:pPr>
              <w:rPr>
                <w:rFonts w:ascii="Arial" w:hAnsi="Arial" w:cs="Arial"/>
                <w:sz w:val="20"/>
                <w:szCs w:val="20"/>
              </w:rPr>
            </w:pPr>
            <w:r w:rsidRPr="0086093B">
              <w:rPr>
                <w:rFonts w:ascii="Arial" w:hAnsi="Arial" w:cs="Arial"/>
                <w:sz w:val="20"/>
                <w:szCs w:val="20"/>
              </w:rPr>
              <w:t>When reviewing the literature, one frequently peruses written thoughts, findings, conclusions, and perspectives of individuals and organizations that may be used to create credibility and/or rationale fro</w:t>
            </w:r>
            <w:r w:rsidR="00E85472" w:rsidRPr="0086093B">
              <w:rPr>
                <w:rFonts w:ascii="Arial" w:hAnsi="Arial" w:cs="Arial"/>
                <w:sz w:val="20"/>
                <w:szCs w:val="20"/>
              </w:rPr>
              <w:t>m</w:t>
            </w:r>
            <w:r w:rsidRPr="0086093B">
              <w:rPr>
                <w:rFonts w:ascii="Arial" w:hAnsi="Arial" w:cs="Arial"/>
                <w:sz w:val="20"/>
                <w:szCs w:val="20"/>
              </w:rPr>
              <w:t xml:space="preserve"> investigative studies.  A problem, however, is how to capitalize on such information, yet not violate the principles of intellectual ownership.  One solution involves answering two questions: (1) what is plagiarism? (2) How is plagiarism avoided?  Simply stated, plagiarism is claiming another person’s or organization’s works as one’s own.  Such violations may be avoided by knowing how to use and acknowledge the works of others.  The 5</w:t>
            </w:r>
            <w:r w:rsidRPr="0086093B">
              <w:rPr>
                <w:rFonts w:ascii="Arial" w:hAnsi="Arial" w:cs="Arial"/>
                <w:sz w:val="20"/>
                <w:szCs w:val="20"/>
                <w:vertAlign w:val="superscript"/>
              </w:rPr>
              <w:t>th</w:t>
            </w:r>
            <w:r w:rsidRPr="0086093B">
              <w:rPr>
                <w:rFonts w:ascii="Arial" w:hAnsi="Arial" w:cs="Arial"/>
                <w:sz w:val="20"/>
                <w:szCs w:val="20"/>
              </w:rPr>
              <w:t xml:space="preserve"> Edition of the Publication Manual of the American Psychological Association (pp.349-350) states: Psychologists do not claim the words and ideas of another as their own; they give credit where credit is due.  Quotation marks should be used to indicate the exact words of another.  Each time you paraphrase another author (i.e., summarize a passage or rearrange the order of a sentence and change some of the words), you will need to cite it in the text.</w:t>
            </w:r>
          </w:p>
          <w:p w:rsidR="00EC662B" w:rsidRPr="0086093B" w:rsidRDefault="00EC662B" w:rsidP="00EC662B">
            <w:pPr>
              <w:rPr>
                <w:rFonts w:ascii="Arial" w:hAnsi="Arial" w:cs="Arial"/>
                <w:sz w:val="20"/>
                <w:szCs w:val="20"/>
              </w:rPr>
            </w:pPr>
          </w:p>
          <w:p w:rsidR="00F02500" w:rsidRPr="0086093B" w:rsidRDefault="00EC662B" w:rsidP="00EC662B">
            <w:pPr>
              <w:rPr>
                <w:rFonts w:ascii="Arial" w:hAnsi="Arial" w:cs="Arial"/>
                <w:sz w:val="20"/>
                <w:szCs w:val="20"/>
              </w:rPr>
            </w:pPr>
            <w:r w:rsidRPr="0086093B">
              <w:rPr>
                <w:rFonts w:ascii="Arial" w:hAnsi="Arial" w:cs="Arial"/>
                <w:color w:val="000000"/>
                <w:sz w:val="20"/>
                <w:szCs w:val="20"/>
              </w:rPr>
              <w:t xml:space="preserve">Some people seem to believe that anything found on the Internet is free to use as they please. The "cut and paste" option also makes it easy to plagiarize. However, information on the web must be properly cited just as you would any "hard copy" periodicals. In this course, </w:t>
            </w:r>
            <w:smartTag w:uri="urn:schemas-microsoft-com:office:smarttags" w:element="stockticker">
              <w:r w:rsidRPr="0086093B">
                <w:rPr>
                  <w:rFonts w:ascii="Arial" w:hAnsi="Arial" w:cs="Arial"/>
                  <w:color w:val="000000"/>
                  <w:sz w:val="20"/>
                  <w:szCs w:val="20"/>
                </w:rPr>
                <w:t>APA</w:t>
              </w:r>
            </w:smartTag>
            <w:r w:rsidRPr="0086093B">
              <w:rPr>
                <w:rFonts w:ascii="Arial" w:hAnsi="Arial" w:cs="Arial"/>
                <w:color w:val="000000"/>
                <w:sz w:val="20"/>
                <w:szCs w:val="20"/>
              </w:rPr>
              <w:t xml:space="preserve"> style citation is expected. Any written assignments must include in text citations as well as a separate reference page. </w:t>
            </w:r>
            <w:r w:rsidR="00C74898" w:rsidRPr="0086093B">
              <w:rPr>
                <w:rFonts w:ascii="Arial" w:hAnsi="Arial" w:cs="Arial"/>
                <w:sz w:val="20"/>
                <w:szCs w:val="20"/>
              </w:rPr>
              <w:t xml:space="preserve">The following web site provides valuable insight relating to what constitutes plagiarism and how it may be avoided: </w:t>
            </w:r>
            <w:r w:rsidR="00F02500" w:rsidRPr="0086093B">
              <w:rPr>
                <w:rFonts w:ascii="Arial" w:hAnsi="Arial" w:cs="Arial"/>
                <w:sz w:val="20"/>
                <w:szCs w:val="20"/>
              </w:rPr>
              <w:t>http://www.indiana.edu/~wts/pamphlets/plagiarism.shtml</w:t>
            </w:r>
            <w:r w:rsidR="00C74898" w:rsidRPr="0086093B">
              <w:rPr>
                <w:rFonts w:ascii="Arial" w:hAnsi="Arial" w:cs="Arial"/>
                <w:sz w:val="20"/>
                <w:szCs w:val="20"/>
              </w:rPr>
              <w:t xml:space="preserve">.  </w:t>
            </w:r>
          </w:p>
          <w:p w:rsidR="00F02500" w:rsidRPr="0086093B" w:rsidRDefault="00F02500" w:rsidP="00EC662B">
            <w:pPr>
              <w:rPr>
                <w:rFonts w:ascii="Arial" w:hAnsi="Arial" w:cs="Arial"/>
                <w:sz w:val="20"/>
                <w:szCs w:val="20"/>
              </w:rPr>
            </w:pPr>
          </w:p>
          <w:p w:rsidR="00EC662B" w:rsidRPr="0086093B" w:rsidRDefault="00EC662B" w:rsidP="00EC662B">
            <w:pPr>
              <w:rPr>
                <w:rFonts w:ascii="Arial" w:hAnsi="Arial" w:cs="Arial"/>
                <w:sz w:val="20"/>
                <w:szCs w:val="20"/>
              </w:rPr>
            </w:pPr>
            <w:r w:rsidRPr="0086093B">
              <w:rPr>
                <w:rFonts w:ascii="Arial" w:hAnsi="Arial" w:cs="Arial"/>
                <w:sz w:val="20"/>
                <w:szCs w:val="20"/>
              </w:rPr>
              <w:t>To avoid plagiarism an individual must give credit wherever he or she uses:</w:t>
            </w:r>
          </w:p>
          <w:p w:rsidR="00EC662B" w:rsidRPr="0086093B" w:rsidRDefault="00EC662B" w:rsidP="00FB3886">
            <w:pPr>
              <w:numPr>
                <w:ilvl w:val="0"/>
                <w:numId w:val="5"/>
              </w:numPr>
              <w:tabs>
                <w:tab w:val="clear" w:pos="720"/>
                <w:tab w:val="num" w:pos="1080"/>
              </w:tabs>
              <w:ind w:left="1080"/>
              <w:rPr>
                <w:rFonts w:ascii="Arial" w:hAnsi="Arial" w:cs="Arial"/>
                <w:sz w:val="20"/>
                <w:szCs w:val="20"/>
              </w:rPr>
            </w:pPr>
            <w:r w:rsidRPr="0086093B">
              <w:rPr>
                <w:rFonts w:ascii="Arial" w:hAnsi="Arial" w:cs="Arial"/>
                <w:sz w:val="20"/>
                <w:szCs w:val="20"/>
              </w:rPr>
              <w:t>another individual’s idea, opinion, or theory</w:t>
            </w:r>
          </w:p>
          <w:p w:rsidR="00EC662B" w:rsidRPr="0086093B" w:rsidRDefault="00EC662B" w:rsidP="00FB3886">
            <w:pPr>
              <w:numPr>
                <w:ilvl w:val="0"/>
                <w:numId w:val="5"/>
              </w:numPr>
              <w:tabs>
                <w:tab w:val="clear" w:pos="720"/>
                <w:tab w:val="num" w:pos="1080"/>
              </w:tabs>
              <w:ind w:left="1080"/>
              <w:rPr>
                <w:rFonts w:ascii="Arial" w:hAnsi="Arial" w:cs="Arial"/>
                <w:sz w:val="20"/>
                <w:szCs w:val="20"/>
              </w:rPr>
            </w:pPr>
            <w:r w:rsidRPr="0086093B">
              <w:rPr>
                <w:rFonts w:ascii="Arial" w:hAnsi="Arial" w:cs="Arial"/>
                <w:sz w:val="20"/>
                <w:szCs w:val="20"/>
              </w:rPr>
              <w:t>facts, statistics, graphs, and drawings that are not common knowledge</w:t>
            </w:r>
          </w:p>
          <w:p w:rsidR="00EC662B" w:rsidRPr="0086093B" w:rsidRDefault="00EC662B" w:rsidP="00FB3886">
            <w:pPr>
              <w:numPr>
                <w:ilvl w:val="0"/>
                <w:numId w:val="5"/>
              </w:numPr>
              <w:tabs>
                <w:tab w:val="clear" w:pos="720"/>
                <w:tab w:val="num" w:pos="1080"/>
              </w:tabs>
              <w:ind w:left="1080"/>
              <w:rPr>
                <w:rFonts w:ascii="Arial" w:hAnsi="Arial" w:cs="Arial"/>
                <w:sz w:val="20"/>
                <w:szCs w:val="20"/>
              </w:rPr>
            </w:pPr>
            <w:r w:rsidRPr="0086093B">
              <w:rPr>
                <w:rFonts w:ascii="Arial" w:hAnsi="Arial" w:cs="Arial"/>
                <w:sz w:val="20"/>
                <w:szCs w:val="20"/>
              </w:rPr>
              <w:t>quotations of another individual’s spoken or written words</w:t>
            </w:r>
          </w:p>
          <w:p w:rsidR="00EC662B" w:rsidRPr="0086093B" w:rsidRDefault="00EC662B" w:rsidP="00FB3886">
            <w:pPr>
              <w:numPr>
                <w:ilvl w:val="0"/>
                <w:numId w:val="5"/>
              </w:numPr>
              <w:tabs>
                <w:tab w:val="clear" w:pos="720"/>
                <w:tab w:val="num" w:pos="1080"/>
              </w:tabs>
              <w:ind w:left="1080"/>
              <w:rPr>
                <w:rFonts w:ascii="Arial" w:hAnsi="Arial" w:cs="Arial"/>
                <w:sz w:val="20"/>
                <w:szCs w:val="20"/>
              </w:rPr>
            </w:pPr>
            <w:r w:rsidRPr="0086093B">
              <w:rPr>
                <w:rFonts w:ascii="Arial" w:hAnsi="Arial" w:cs="Arial"/>
                <w:sz w:val="20"/>
                <w:szCs w:val="20"/>
              </w:rPr>
              <w:t>paraphrase another individual’s spoken or written words</w:t>
            </w:r>
          </w:p>
          <w:p w:rsidR="00EC662B" w:rsidRPr="0086093B" w:rsidRDefault="00EC662B" w:rsidP="00FB3886">
            <w:pPr>
              <w:pStyle w:val="NormalWeb"/>
              <w:spacing w:before="0" w:beforeAutospacing="0" w:after="0" w:afterAutospacing="0"/>
              <w:ind w:left="360"/>
              <w:rPr>
                <w:rFonts w:ascii="Arial" w:hAnsi="Arial" w:cs="Arial"/>
                <w:color w:val="000000"/>
                <w:sz w:val="20"/>
                <w:szCs w:val="20"/>
              </w:rPr>
            </w:pPr>
          </w:p>
          <w:p w:rsidR="00EC662B" w:rsidRPr="0086093B" w:rsidRDefault="00EC662B" w:rsidP="00EC662B">
            <w:pPr>
              <w:rPr>
                <w:rFonts w:ascii="Arial" w:hAnsi="Arial" w:cs="Arial"/>
                <w:sz w:val="20"/>
                <w:szCs w:val="20"/>
              </w:rPr>
            </w:pPr>
            <w:r w:rsidRPr="0086093B">
              <w:rPr>
                <w:rFonts w:ascii="Arial" w:hAnsi="Arial" w:cs="Arial"/>
                <w:sz w:val="20"/>
                <w:szCs w:val="20"/>
              </w:rPr>
              <w:t>Any deviation from the guidelines concerning quotes and citations constitutes plagiarism, as it suggests that you are trying to submit someone else's work and creativity as your own. In accordance with the Texas A&amp;M University-Commerce Code of Student Conduct Section 5.b [1, 2, 3], the penalties for students guilty of academic dishonesty include disciplinary probation, suspension, and expulsion. If you have any questions, please let me know.</w:t>
            </w:r>
          </w:p>
          <w:p w:rsidR="00CF61F3" w:rsidRPr="0086093B" w:rsidRDefault="00CF61F3" w:rsidP="00CF61F3">
            <w:pPr>
              <w:rPr>
                <w:rFonts w:ascii="Arial" w:hAnsi="Arial" w:cs="Arial"/>
                <w:sz w:val="20"/>
                <w:szCs w:val="20"/>
              </w:rPr>
            </w:pPr>
          </w:p>
          <w:p w:rsidR="00511455" w:rsidRPr="0086093B" w:rsidRDefault="00CF61F3" w:rsidP="00CF61F3">
            <w:pPr>
              <w:rPr>
                <w:rFonts w:ascii="Arial" w:hAnsi="Arial" w:cs="Arial"/>
                <w:sz w:val="20"/>
                <w:szCs w:val="20"/>
              </w:rPr>
            </w:pPr>
            <w:r w:rsidRPr="0086093B">
              <w:rPr>
                <w:rFonts w:ascii="Arial" w:hAnsi="Arial" w:cs="Arial"/>
                <w:sz w:val="20"/>
                <w:szCs w:val="20"/>
              </w:rPr>
              <w:t xml:space="preserve">Acts of plagiarism will result in writing assignments and research projects </w:t>
            </w:r>
            <w:r w:rsidR="000E2E47" w:rsidRPr="0086093B">
              <w:rPr>
                <w:rFonts w:ascii="Arial" w:hAnsi="Arial" w:cs="Arial"/>
                <w:sz w:val="20"/>
                <w:szCs w:val="20"/>
              </w:rPr>
              <w:t>assigned a grade of 0 for the first offense</w:t>
            </w:r>
            <w:r w:rsidRPr="0086093B">
              <w:rPr>
                <w:rFonts w:ascii="Arial" w:hAnsi="Arial" w:cs="Arial"/>
                <w:sz w:val="20"/>
                <w:szCs w:val="20"/>
              </w:rPr>
              <w:t xml:space="preserve">. </w:t>
            </w:r>
            <w:r w:rsidR="000E2E47" w:rsidRPr="0086093B">
              <w:rPr>
                <w:rFonts w:ascii="Arial" w:hAnsi="Arial" w:cs="Arial"/>
                <w:sz w:val="20"/>
                <w:szCs w:val="20"/>
              </w:rPr>
              <w:t xml:space="preserve">Upon the second offense, student will be referred to </w:t>
            </w:r>
            <w:r w:rsidR="004A1239" w:rsidRPr="0086093B">
              <w:rPr>
                <w:rFonts w:ascii="Arial" w:hAnsi="Arial" w:cs="Arial"/>
                <w:sz w:val="20"/>
                <w:szCs w:val="20"/>
              </w:rPr>
              <w:t xml:space="preserve">the Dean of Student Services and will </w:t>
            </w:r>
            <w:r w:rsidR="000E2E47" w:rsidRPr="0086093B">
              <w:rPr>
                <w:rFonts w:ascii="Arial" w:hAnsi="Arial" w:cs="Arial"/>
                <w:sz w:val="20"/>
                <w:szCs w:val="20"/>
              </w:rPr>
              <w:t xml:space="preserve">receive a grade of ‘F’ for the course with possible removal from the program and university. </w:t>
            </w:r>
            <w:r w:rsidR="00EC662B" w:rsidRPr="0086093B">
              <w:rPr>
                <w:rFonts w:ascii="Arial" w:hAnsi="Arial" w:cs="Arial"/>
                <w:sz w:val="20"/>
                <w:szCs w:val="20"/>
              </w:rPr>
              <w:t>TAMU-C has purchased a license for TurnItIn.com which checks for plagiarism. All submitted course requirements may be submitted to this service. If the report generated notes that your work is plagiarized, you will receive an ‘F’ for that course requirement and course</w:t>
            </w:r>
            <w:r w:rsidR="00511455" w:rsidRPr="0086093B">
              <w:rPr>
                <w:rFonts w:ascii="Arial" w:hAnsi="Arial" w:cs="Arial"/>
                <w:sz w:val="20"/>
                <w:szCs w:val="20"/>
              </w:rPr>
              <w:t>.</w:t>
            </w:r>
          </w:p>
          <w:p w:rsidR="00977E20" w:rsidRPr="0086093B" w:rsidRDefault="00977E20" w:rsidP="00CF61F3">
            <w:pPr>
              <w:rPr>
                <w:rFonts w:ascii="Arial" w:hAnsi="Arial" w:cs="Arial"/>
                <w:sz w:val="20"/>
                <w:szCs w:val="20"/>
              </w:rPr>
            </w:pPr>
          </w:p>
          <w:p w:rsidR="00977E20" w:rsidRPr="0086093B" w:rsidRDefault="00977E20" w:rsidP="00CF61F3">
            <w:pPr>
              <w:rPr>
                <w:rFonts w:ascii="Arial" w:hAnsi="Arial" w:cs="Arial"/>
                <w:b/>
              </w:rPr>
            </w:pPr>
            <w:r w:rsidRPr="0086093B">
              <w:rPr>
                <w:rFonts w:ascii="Arial" w:hAnsi="Arial" w:cs="Arial"/>
                <w:b/>
              </w:rPr>
              <w:t>Academic Honesty Policy:</w:t>
            </w:r>
          </w:p>
          <w:p w:rsidR="00511455" w:rsidRDefault="00977E20" w:rsidP="00CF61F3">
            <w:pPr>
              <w:rPr>
                <w:rFonts w:ascii="Arial" w:hAnsi="Arial" w:cs="Arial"/>
              </w:rPr>
            </w:pPr>
            <w:r w:rsidRPr="0086093B">
              <w:rPr>
                <w:rFonts w:ascii="Arial" w:hAnsi="Arial" w:cs="Arial"/>
                <w:sz w:val="20"/>
                <w:szCs w:val="20"/>
              </w:rPr>
              <w:t xml:space="preserve">The Initial Contact Information form required for Assignment 1 states that you agree to the following Academic Honesty Policy for TAMU-C, </w:t>
            </w:r>
            <w:smartTag w:uri="urn:schemas-microsoft-com:office:smarttags" w:element="place">
              <w:smartTag w:uri="urn:schemas-microsoft-com:office:smarttags" w:element="PlaceType">
                <w:r w:rsidRPr="0086093B">
                  <w:rPr>
                    <w:rFonts w:ascii="Arial" w:hAnsi="Arial" w:cs="Arial"/>
                    <w:sz w:val="20"/>
                    <w:szCs w:val="20"/>
                  </w:rPr>
                  <w:t>College</w:t>
                </w:r>
              </w:smartTag>
              <w:r w:rsidRPr="0086093B">
                <w:rPr>
                  <w:rFonts w:ascii="Arial" w:hAnsi="Arial" w:cs="Arial"/>
                  <w:sz w:val="20"/>
                  <w:szCs w:val="20"/>
                </w:rPr>
                <w:t xml:space="preserve"> of </w:t>
              </w:r>
              <w:smartTag w:uri="urn:schemas-microsoft-com:office:smarttags" w:element="PlaceName">
                <w:r w:rsidRPr="0086093B">
                  <w:rPr>
                    <w:rFonts w:ascii="Arial" w:hAnsi="Arial" w:cs="Arial"/>
                    <w:sz w:val="20"/>
                    <w:szCs w:val="20"/>
                  </w:rPr>
                  <w:t>Business</w:t>
                </w:r>
              </w:smartTag>
            </w:smartTag>
            <w:r w:rsidRPr="0086093B">
              <w:rPr>
                <w:rFonts w:ascii="Arial" w:hAnsi="Arial" w:cs="Arial"/>
                <w:sz w:val="20"/>
                <w:szCs w:val="20"/>
              </w:rPr>
              <w:t xml:space="preserve"> and Technology. Please take the time to read and ask questions at the beginning of the semester as this policy and procedures are strictly followed.</w:t>
            </w:r>
            <w:r w:rsidRPr="00FB3886">
              <w:rPr>
                <w:rFonts w:ascii="Arial" w:hAnsi="Arial" w:cs="Arial"/>
              </w:rPr>
              <w:t xml:space="preserve"> </w:t>
            </w:r>
          </w:p>
          <w:p w:rsidR="00E0079F" w:rsidRDefault="00E0079F" w:rsidP="00CF61F3">
            <w:pPr>
              <w:rPr>
                <w:rFonts w:ascii="Arial" w:hAnsi="Arial" w:cs="Arial"/>
              </w:rPr>
            </w:pPr>
          </w:p>
          <w:p w:rsidR="00E0079F" w:rsidRPr="00FB3886" w:rsidRDefault="00E0079F" w:rsidP="00CF61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5"/>
            </w:tblGrid>
            <w:tr w:rsidR="00511455" w:rsidRPr="00FB3886">
              <w:tc>
                <w:tcPr>
                  <w:tcW w:w="8625" w:type="dxa"/>
                </w:tcPr>
                <w:p w:rsidR="00B8063E" w:rsidRDefault="00511455" w:rsidP="00AB3169">
                  <w:pPr>
                    <w:spacing w:before="100" w:beforeAutospacing="1" w:after="100" w:afterAutospacing="1"/>
                    <w:jc w:val="center"/>
                    <w:rPr>
                      <w:rFonts w:ascii="Arial" w:hAnsi="Arial" w:cs="Arial"/>
                      <w:b/>
                      <w:bCs/>
                      <w:color w:val="191970"/>
                      <w:sz w:val="20"/>
                      <w:szCs w:val="20"/>
                    </w:rPr>
                  </w:pPr>
                  <w:r w:rsidRPr="00FB3886">
                    <w:rPr>
                      <w:rFonts w:ascii="Arial" w:hAnsi="Arial" w:cs="Arial"/>
                      <w:b/>
                      <w:bCs/>
                      <w:color w:val="191970"/>
                      <w:sz w:val="20"/>
                      <w:szCs w:val="20"/>
                    </w:rPr>
                    <w:br/>
                  </w:r>
                  <w:r w:rsidR="00B8063E" w:rsidRPr="00FB3886">
                    <w:rPr>
                      <w:rFonts w:ascii="Arial" w:hAnsi="Arial" w:cs="Arial"/>
                      <w:b/>
                      <w:bCs/>
                      <w:color w:val="191970"/>
                      <w:sz w:val="20"/>
                      <w:szCs w:val="20"/>
                    </w:rPr>
                    <w:t>Academic Honesty Policy</w:t>
                  </w:r>
                </w:p>
                <w:p w:rsidR="00511455" w:rsidRPr="00FB3886" w:rsidRDefault="00511455" w:rsidP="00FB3886">
                  <w:pPr>
                    <w:spacing w:before="100" w:beforeAutospacing="1" w:after="100" w:afterAutospacing="1"/>
                    <w:jc w:val="center"/>
                    <w:rPr>
                      <w:rFonts w:ascii="Arial" w:hAnsi="Arial" w:cs="Arial"/>
                      <w:b/>
                      <w:bCs/>
                      <w:color w:val="191970"/>
                      <w:sz w:val="20"/>
                      <w:szCs w:val="20"/>
                    </w:rPr>
                  </w:pPr>
                  <w:smartTag w:uri="urn:schemas-microsoft-com:office:smarttags" w:element="place">
                    <w:smartTag w:uri="urn:schemas-microsoft-com:office:smarttags" w:element="PlaceName">
                      <w:r w:rsidRPr="00FB3886">
                        <w:rPr>
                          <w:rFonts w:ascii="Arial" w:hAnsi="Arial" w:cs="Arial"/>
                          <w:b/>
                          <w:bCs/>
                          <w:color w:val="191970"/>
                          <w:sz w:val="20"/>
                          <w:szCs w:val="20"/>
                        </w:rPr>
                        <w:t>Texas</w:t>
                      </w:r>
                    </w:smartTag>
                    <w:r w:rsidRPr="00FB3886">
                      <w:rPr>
                        <w:rFonts w:ascii="Arial" w:hAnsi="Arial" w:cs="Arial"/>
                        <w:b/>
                        <w:bCs/>
                        <w:color w:val="191970"/>
                        <w:sz w:val="20"/>
                        <w:szCs w:val="20"/>
                      </w:rPr>
                      <w:t xml:space="preserve"> </w:t>
                    </w:r>
                    <w:smartTag w:uri="urn:schemas-microsoft-com:office:smarttags" w:element="PlaceName">
                      <w:r w:rsidRPr="00FB3886">
                        <w:rPr>
                          <w:rFonts w:ascii="Arial" w:hAnsi="Arial" w:cs="Arial"/>
                          <w:b/>
                          <w:bCs/>
                          <w:color w:val="191970"/>
                          <w:sz w:val="20"/>
                          <w:szCs w:val="20"/>
                        </w:rPr>
                        <w:t>A&amp;M</w:t>
                      </w:r>
                    </w:smartTag>
                    <w:r w:rsidRPr="00FB3886">
                      <w:rPr>
                        <w:rFonts w:ascii="Arial" w:hAnsi="Arial" w:cs="Arial"/>
                        <w:b/>
                        <w:bCs/>
                        <w:color w:val="191970"/>
                        <w:sz w:val="20"/>
                        <w:szCs w:val="20"/>
                      </w:rPr>
                      <w:t xml:space="preserve"> </w:t>
                    </w:r>
                    <w:smartTag w:uri="urn:schemas-microsoft-com:office:smarttags" w:element="PlaceName">
                      <w:r w:rsidRPr="00FB3886">
                        <w:rPr>
                          <w:rFonts w:ascii="Arial" w:hAnsi="Arial" w:cs="Arial"/>
                          <w:b/>
                          <w:bCs/>
                          <w:color w:val="191970"/>
                          <w:sz w:val="20"/>
                          <w:szCs w:val="20"/>
                        </w:rPr>
                        <w:t>University-Commerce</w:t>
                      </w:r>
                    </w:smartTag>
                    <w:r w:rsidRPr="00FB3886">
                      <w:rPr>
                        <w:rFonts w:ascii="Arial" w:hAnsi="Arial" w:cs="Arial"/>
                        <w:b/>
                        <w:bCs/>
                        <w:color w:val="191970"/>
                        <w:sz w:val="20"/>
                        <w:szCs w:val="20"/>
                      </w:rPr>
                      <w:t xml:space="preserve">  </w:t>
                    </w:r>
                    <w:r w:rsidR="00B8063E">
                      <w:rPr>
                        <w:rFonts w:ascii="Arial" w:hAnsi="Arial" w:cs="Arial"/>
                        <w:b/>
                        <w:bCs/>
                        <w:color w:val="191970"/>
                        <w:sz w:val="20"/>
                        <w:szCs w:val="20"/>
                      </w:rPr>
                      <w:br/>
                    </w:r>
                    <w:smartTag w:uri="urn:schemas-microsoft-com:office:smarttags" w:element="PlaceType">
                      <w:r w:rsidRPr="00FB3886">
                        <w:rPr>
                          <w:rFonts w:ascii="Arial" w:hAnsi="Arial" w:cs="Arial"/>
                          <w:b/>
                          <w:bCs/>
                          <w:color w:val="191970"/>
                          <w:sz w:val="20"/>
                          <w:szCs w:val="20"/>
                        </w:rPr>
                        <w:t>College</w:t>
                      </w:r>
                    </w:smartTag>
                  </w:smartTag>
                  <w:r w:rsidR="0086093B">
                    <w:rPr>
                      <w:rFonts w:ascii="Arial" w:hAnsi="Arial" w:cs="Arial"/>
                      <w:b/>
                      <w:bCs/>
                      <w:color w:val="191970"/>
                      <w:sz w:val="20"/>
                      <w:szCs w:val="20"/>
                    </w:rPr>
                    <w:t xml:space="preserve"> of Business and Technology</w:t>
                  </w:r>
                </w:p>
                <w:p w:rsidR="00511455" w:rsidRPr="00FB3886" w:rsidRDefault="00511455" w:rsidP="00FB3886">
                  <w:pPr>
                    <w:spacing w:before="100" w:beforeAutospacing="1" w:after="100" w:afterAutospacing="1"/>
                    <w:rPr>
                      <w:rFonts w:ascii="Arial" w:hAnsi="Arial" w:cs="Arial"/>
                    </w:rPr>
                  </w:pPr>
                  <w:r w:rsidRPr="00FB3886">
                    <w:rPr>
                      <w:rFonts w:ascii="Arial" w:hAnsi="Arial" w:cs="Arial"/>
                      <w:b/>
                      <w:bCs/>
                      <w:color w:val="191970"/>
                      <w:sz w:val="20"/>
                      <w:szCs w:val="20"/>
                    </w:rPr>
                    <w:t>Statement of Ethical and Professional Conduct:</w:t>
                  </w:r>
                </w:p>
                <w:p w:rsidR="00511455" w:rsidRPr="00FB3886" w:rsidRDefault="00511455" w:rsidP="00FB3886">
                  <w:pPr>
                    <w:spacing w:before="100" w:beforeAutospacing="1" w:after="100" w:afterAutospacing="1"/>
                    <w:rPr>
                      <w:rFonts w:ascii="Arial" w:hAnsi="Arial" w:cs="Arial"/>
                    </w:rPr>
                  </w:pPr>
                  <w:r w:rsidRPr="00FB3886">
                    <w:rPr>
                      <w:rFonts w:ascii="Arial" w:hAnsi="Arial" w:cs="Arial"/>
                      <w:color w:val="191970"/>
                      <w:sz w:val="20"/>
                      <w:szCs w:val="20"/>
                    </w:rPr>
                    <w:t xml:space="preserve">                The </w:t>
                  </w:r>
                  <w:smartTag w:uri="urn:schemas-microsoft-com:office:smarttags" w:element="place">
                    <w:smartTag w:uri="urn:schemas-microsoft-com:office:smarttags" w:element="PlaceType">
                      <w:r w:rsidRPr="00FB3886">
                        <w:rPr>
                          <w:rFonts w:ascii="Arial" w:hAnsi="Arial" w:cs="Arial"/>
                          <w:color w:val="191970"/>
                          <w:sz w:val="20"/>
                          <w:szCs w:val="20"/>
                        </w:rPr>
                        <w:t>College</w:t>
                      </w:r>
                    </w:smartTag>
                    <w:r w:rsidRPr="00FB3886">
                      <w:rPr>
                        <w:rFonts w:ascii="Arial" w:hAnsi="Arial" w:cs="Arial"/>
                        <w:color w:val="191970"/>
                        <w:sz w:val="20"/>
                        <w:szCs w:val="20"/>
                      </w:rPr>
                      <w:t xml:space="preserve"> of </w:t>
                    </w:r>
                    <w:smartTag w:uri="urn:schemas-microsoft-com:office:smarttags" w:element="PlaceName">
                      <w:r w:rsidRPr="00FB3886">
                        <w:rPr>
                          <w:rFonts w:ascii="Arial" w:hAnsi="Arial" w:cs="Arial"/>
                          <w:color w:val="191970"/>
                          <w:sz w:val="20"/>
                          <w:szCs w:val="20"/>
                        </w:rPr>
                        <w:t>Business</w:t>
                      </w:r>
                    </w:smartTag>
                  </w:smartTag>
                  <w:r w:rsidRPr="00FB3886">
                    <w:rPr>
                      <w:rFonts w:ascii="Arial" w:hAnsi="Arial" w:cs="Arial"/>
                      <w:color w:val="191970"/>
                      <w:sz w:val="20"/>
                      <w:szCs w:val="20"/>
                    </w:rPr>
                    <w:t xml:space="preserve"> and Technology at Texas A&amp;M University-Commerce faculty, staff and students will follow the highest level of ethical and professional behavior.  We will strive to be recognized as a community with legal, ethical and moral principles and to teach and practice professionalism in all that we do.</w:t>
                  </w:r>
                </w:p>
                <w:p w:rsidR="00511455" w:rsidRPr="00FB3886" w:rsidRDefault="00511455" w:rsidP="00FB3886">
                  <w:pPr>
                    <w:spacing w:before="100" w:beforeAutospacing="1" w:after="100" w:afterAutospacing="1"/>
                    <w:rPr>
                      <w:rFonts w:ascii="Arial" w:hAnsi="Arial" w:cs="Arial"/>
                    </w:rPr>
                  </w:pPr>
                  <w:r w:rsidRPr="00FB3886">
                    <w:rPr>
                      <w:rFonts w:ascii="Arial" w:hAnsi="Arial" w:cs="Arial"/>
                      <w:color w:val="191970"/>
                      <w:sz w:val="20"/>
                      <w:szCs w:val="20"/>
                    </w:rPr>
                    <w:t>            In an academic environment we will endeavor to not only teach these values but also to live them in our daily lives and work.  Faculty and staff will be held to the same standards and expectations as our students.</w:t>
                  </w:r>
                </w:p>
                <w:p w:rsidR="00511455" w:rsidRPr="00FB3886" w:rsidRDefault="00511455" w:rsidP="00FB3886">
                  <w:pPr>
                    <w:spacing w:before="100" w:beforeAutospacing="1" w:after="100" w:afterAutospacing="1"/>
                    <w:rPr>
                      <w:rFonts w:ascii="Arial" w:hAnsi="Arial" w:cs="Arial"/>
                    </w:rPr>
                  </w:pPr>
                  <w:r w:rsidRPr="00FB3886">
                    <w:rPr>
                      <w:rFonts w:ascii="Arial" w:hAnsi="Arial" w:cs="Arial"/>
                      <w:color w:val="191970"/>
                      <w:sz w:val="20"/>
                      <w:szCs w:val="20"/>
                    </w:rPr>
                    <w:t xml:space="preserve">            Failure to abide by these principles will result in sanctions up to and including dismissal. </w:t>
                  </w:r>
                </w:p>
                <w:p w:rsidR="00511455" w:rsidRPr="00FB3886" w:rsidRDefault="00511455" w:rsidP="00FB3886">
                  <w:pPr>
                    <w:spacing w:before="100" w:beforeAutospacing="1" w:after="100" w:afterAutospacing="1"/>
                    <w:rPr>
                      <w:rFonts w:ascii="Arial" w:hAnsi="Arial" w:cs="Arial"/>
                    </w:rPr>
                  </w:pPr>
                  <w:r w:rsidRPr="00FB3886">
                    <w:rPr>
                      <w:rFonts w:ascii="Arial" w:hAnsi="Arial" w:cs="Arial"/>
                      <w:b/>
                      <w:bCs/>
                      <w:color w:val="191970"/>
                      <w:sz w:val="20"/>
                      <w:szCs w:val="20"/>
                    </w:rPr>
                    <w:t>Actionable Conduct:</w:t>
                  </w:r>
                </w:p>
                <w:p w:rsidR="00511455" w:rsidRPr="00FB3886" w:rsidRDefault="00511455" w:rsidP="00FB3886">
                  <w:pPr>
                    <w:spacing w:before="100" w:beforeAutospacing="1" w:after="100" w:afterAutospacing="1"/>
                    <w:rPr>
                      <w:rFonts w:ascii="Arial" w:hAnsi="Arial" w:cs="Arial"/>
                    </w:rPr>
                  </w:pPr>
                  <w:r w:rsidRPr="00FB3886">
                    <w:rPr>
                      <w:rFonts w:ascii="Arial" w:hAnsi="Arial" w:cs="Arial"/>
                      <w:color w:val="191970"/>
                      <w:sz w:val="20"/>
                      <w:szCs w:val="20"/>
                    </w:rPr>
                    <w:t>            There are five different types of actions that will bring sanction.  They are:</w:t>
                  </w:r>
                </w:p>
                <w:p w:rsidR="00511455" w:rsidRPr="00FB3886" w:rsidRDefault="00511455" w:rsidP="00FB3886">
                  <w:pPr>
                    <w:numPr>
                      <w:ilvl w:val="0"/>
                      <w:numId w:val="6"/>
                    </w:numPr>
                    <w:spacing w:before="100" w:beforeAutospacing="1" w:after="100" w:afterAutospacing="1"/>
                    <w:rPr>
                      <w:rFonts w:ascii="Arial" w:hAnsi="Arial" w:cs="Arial"/>
                    </w:rPr>
                  </w:pPr>
                  <w:r w:rsidRPr="00FB3886">
                    <w:rPr>
                      <w:rFonts w:ascii="Arial" w:hAnsi="Arial" w:cs="Arial"/>
                      <w:b/>
                      <w:bCs/>
                      <w:color w:val="191970"/>
                      <w:sz w:val="20"/>
                    </w:rPr>
                    <w:t>Illegal activity</w:t>
                  </w:r>
                  <w:r w:rsidRPr="00FB3886">
                    <w:rPr>
                      <w:rFonts w:ascii="Arial" w:hAnsi="Arial" w:cs="Arial"/>
                      <w:color w:val="191970"/>
                      <w:sz w:val="20"/>
                      <w:szCs w:val="20"/>
                    </w:rPr>
                    <w:t>:  Violation of any local, state or federal laws that prohibit the offender from performance of his or her duty.</w:t>
                  </w:r>
                </w:p>
                <w:p w:rsidR="00511455" w:rsidRPr="00FB3886" w:rsidRDefault="00511455" w:rsidP="00FB3886">
                  <w:pPr>
                    <w:numPr>
                      <w:ilvl w:val="0"/>
                      <w:numId w:val="6"/>
                    </w:numPr>
                    <w:spacing w:before="100" w:beforeAutospacing="1" w:after="100" w:afterAutospacing="1"/>
                    <w:rPr>
                      <w:rFonts w:ascii="Arial" w:hAnsi="Arial" w:cs="Arial"/>
                    </w:rPr>
                  </w:pPr>
                  <w:r w:rsidRPr="00FB3886">
                    <w:rPr>
                      <w:rFonts w:ascii="Arial" w:hAnsi="Arial" w:cs="Arial"/>
                      <w:b/>
                      <w:bCs/>
                      <w:color w:val="191970"/>
                      <w:sz w:val="20"/>
                    </w:rPr>
                    <w:t>Dishonest Conduct</w:t>
                  </w:r>
                  <w:r w:rsidRPr="00FB3886">
                    <w:rPr>
                      <w:rFonts w:ascii="Arial" w:hAnsi="Arial" w:cs="Arial"/>
                      <w:color w:val="191970"/>
                      <w:sz w:val="20"/>
                      <w:szCs w:val="20"/>
                    </w:rPr>
                    <w:t>:  Seeking or obtaining unfair advantage by stealing or receiving copies of tests or intentionally preventing others from completing their work.  In addition falsifying of records to enter or complete a program will also be considered dishonest conduct.  </w:t>
                  </w:r>
                </w:p>
                <w:p w:rsidR="00511455" w:rsidRPr="00FB3886" w:rsidRDefault="00511455" w:rsidP="00FB3886">
                  <w:pPr>
                    <w:numPr>
                      <w:ilvl w:val="0"/>
                      <w:numId w:val="6"/>
                    </w:numPr>
                    <w:spacing w:before="100" w:beforeAutospacing="1" w:after="100" w:afterAutospacing="1"/>
                    <w:rPr>
                      <w:rFonts w:ascii="Arial" w:hAnsi="Arial" w:cs="Arial"/>
                    </w:rPr>
                  </w:pPr>
                  <w:r w:rsidRPr="00FB3886">
                    <w:rPr>
                      <w:rFonts w:ascii="Arial" w:hAnsi="Arial" w:cs="Arial"/>
                      <w:b/>
                      <w:bCs/>
                      <w:color w:val="191970"/>
                      <w:sz w:val="20"/>
                    </w:rPr>
                    <w:t>Cheating</w:t>
                  </w:r>
                  <w:r w:rsidRPr="00FB3886">
                    <w:rPr>
                      <w:rFonts w:ascii="Arial" w:hAnsi="Arial" w:cs="Arial"/>
                      <w:color w:val="191970"/>
                      <w:sz w:val="20"/>
                      <w:szCs w:val="20"/>
                    </w:rPr>
                    <w:t>:  The unauthorized use of another’s work and reporting it as your own. </w:t>
                  </w:r>
                  <w:r w:rsidRPr="00FB3886">
                    <w:rPr>
                      <w:rFonts w:ascii="Arial" w:hAnsi="Arial" w:cs="Arial"/>
                      <w:color w:val="191970"/>
                      <w:sz w:val="20"/>
                      <w:szCs w:val="20"/>
                    </w:rPr>
                    <w:tab/>
                  </w:r>
                </w:p>
                <w:p w:rsidR="00511455" w:rsidRPr="00FB3886" w:rsidRDefault="00511455" w:rsidP="00AB3169">
                  <w:pPr>
                    <w:numPr>
                      <w:ilvl w:val="0"/>
                      <w:numId w:val="6"/>
                    </w:numPr>
                    <w:spacing w:before="100" w:beforeAutospacing="1" w:after="100" w:afterAutospacing="1"/>
                    <w:rPr>
                      <w:rFonts w:ascii="Arial" w:hAnsi="Arial" w:cs="Arial"/>
                    </w:rPr>
                  </w:pPr>
                  <w:r w:rsidRPr="00FB3886">
                    <w:rPr>
                      <w:rFonts w:ascii="Arial" w:hAnsi="Arial" w:cs="Arial"/>
                      <w:b/>
                      <w:bCs/>
                      <w:color w:val="191970"/>
                      <w:sz w:val="20"/>
                    </w:rPr>
                    <w:t>Plagiarism</w:t>
                  </w:r>
                  <w:r w:rsidRPr="00FB3886">
                    <w:rPr>
                      <w:rFonts w:ascii="Arial" w:hAnsi="Arial" w:cs="Arial"/>
                      <w:color w:val="191970"/>
                      <w:sz w:val="20"/>
                      <w:szCs w:val="20"/>
                    </w:rPr>
                    <w:t>: Using someone else’s ideas and not giving proper credit.</w:t>
                  </w:r>
                </w:p>
                <w:p w:rsidR="00511455" w:rsidRPr="00FB3886" w:rsidRDefault="00511455" w:rsidP="00FB3886">
                  <w:pPr>
                    <w:numPr>
                      <w:ilvl w:val="0"/>
                      <w:numId w:val="6"/>
                    </w:numPr>
                    <w:spacing w:before="100" w:beforeAutospacing="1" w:after="100" w:afterAutospacing="1"/>
                    <w:rPr>
                      <w:rFonts w:ascii="Arial" w:hAnsi="Arial" w:cs="Arial"/>
                      <w:color w:val="191970"/>
                      <w:sz w:val="20"/>
                      <w:szCs w:val="20"/>
                    </w:rPr>
                  </w:pPr>
                  <w:r w:rsidRPr="00FB3886">
                    <w:rPr>
                      <w:rFonts w:ascii="Arial" w:hAnsi="Arial" w:cs="Arial"/>
                      <w:b/>
                      <w:bCs/>
                      <w:color w:val="191970"/>
                      <w:sz w:val="20"/>
                    </w:rPr>
                    <w:t>Collusion</w:t>
                  </w:r>
                  <w:r w:rsidRPr="00FB3886">
                    <w:rPr>
                      <w:rFonts w:ascii="Arial" w:hAnsi="Arial" w:cs="Arial"/>
                      <w:color w:val="191970"/>
                      <w:sz w:val="20"/>
                      <w:szCs w:val="20"/>
                    </w:rPr>
                    <w:t>:  Acting with others to perpetrate any of the above actions regardless of personal gain.</w:t>
                  </w:r>
                </w:p>
                <w:p w:rsidR="00511455" w:rsidRPr="00FB3886" w:rsidRDefault="00511455" w:rsidP="00511455">
                  <w:pPr>
                    <w:rPr>
                      <w:rFonts w:ascii="Arial" w:hAnsi="Arial" w:cs="Arial"/>
                      <w:color w:val="191970"/>
                      <w:sz w:val="20"/>
                      <w:szCs w:val="20"/>
                    </w:rPr>
                  </w:pPr>
                  <w:r w:rsidRPr="00FB3886">
                    <w:rPr>
                      <w:rFonts w:ascii="Arial" w:hAnsi="Arial" w:cs="Arial"/>
                      <w:b/>
                      <w:color w:val="191970"/>
                      <w:sz w:val="20"/>
                      <w:szCs w:val="20"/>
                    </w:rPr>
                    <w:t>Sanctions:</w:t>
                  </w:r>
                </w:p>
                <w:p w:rsidR="00511455" w:rsidRPr="00FB3886" w:rsidRDefault="00511455" w:rsidP="00511455">
                  <w:pPr>
                    <w:rPr>
                      <w:rFonts w:ascii="Arial" w:hAnsi="Arial" w:cs="Arial"/>
                    </w:rPr>
                  </w:pPr>
                </w:p>
                <w:p w:rsidR="00511455" w:rsidRPr="00FB3886" w:rsidRDefault="00511455" w:rsidP="00511455">
                  <w:pPr>
                    <w:rPr>
                      <w:rFonts w:ascii="Arial" w:hAnsi="Arial" w:cs="Arial"/>
                    </w:rPr>
                  </w:pPr>
                  <w:r w:rsidRPr="00FB3886">
                    <w:rPr>
                      <w:rFonts w:ascii="Arial" w:hAnsi="Arial" w:cs="Arial"/>
                      <w:color w:val="191970"/>
                      <w:sz w:val="20"/>
                      <w:szCs w:val="20"/>
                    </w:rPr>
                    <w:lastRenderedPageBreak/>
                    <w:tab/>
                    <w:t xml:space="preserve"> In the case of staff or faculty the immediate supervisor will be the arbiter of actionable behavior and will use Texas A&amp;M University-Commerce and/or Texas A&amp;M University System Policy and Procedures as appropriate to guide sanctions.</w:t>
                  </w:r>
                </w:p>
                <w:p w:rsidR="00511455" w:rsidRPr="00FB3886" w:rsidRDefault="00511455" w:rsidP="00511455">
                  <w:pPr>
                    <w:rPr>
                      <w:rFonts w:ascii="Arial" w:hAnsi="Arial" w:cs="Arial"/>
                    </w:rPr>
                  </w:pPr>
                  <w:r w:rsidRPr="00FB3886">
                    <w:rPr>
                      <w:rFonts w:ascii="Arial" w:hAnsi="Arial" w:cs="Arial"/>
                      <w:color w:val="191970"/>
                      <w:sz w:val="20"/>
                      <w:szCs w:val="20"/>
                    </w:rPr>
                    <w:tab/>
                  </w:r>
                  <w:r w:rsidRPr="00FB3886">
                    <w:rPr>
                      <w:rFonts w:ascii="Arial" w:hAnsi="Arial" w:cs="Arial"/>
                    </w:rPr>
                    <w:t> </w:t>
                  </w:r>
                </w:p>
                <w:p w:rsidR="00511455" w:rsidRDefault="00511455" w:rsidP="00511455">
                  <w:pPr>
                    <w:rPr>
                      <w:rFonts w:ascii="Arial" w:hAnsi="Arial" w:cs="Arial"/>
                    </w:rPr>
                  </w:pPr>
                  <w:r w:rsidRPr="00FB3886">
                    <w:rPr>
                      <w:rFonts w:ascii="Arial" w:hAnsi="Arial" w:cs="Arial"/>
                      <w:color w:val="191970"/>
                      <w:sz w:val="20"/>
                      <w:szCs w:val="20"/>
                    </w:rPr>
                    <w:tab/>
                    <w:t xml:space="preserve"> Faculty, guided by clearly delineated policy in the course syllabus, will be the arbiter for in-class violations. All violations will be reported to the Dean of the </w:t>
                  </w:r>
                  <w:smartTag w:uri="urn:schemas-microsoft-com:office:smarttags" w:element="place">
                    <w:smartTag w:uri="urn:schemas-microsoft-com:office:smarttags" w:element="PlaceType">
                      <w:r w:rsidRPr="00FB3886">
                        <w:rPr>
                          <w:rFonts w:ascii="Arial" w:hAnsi="Arial" w:cs="Arial"/>
                          <w:color w:val="191970"/>
                          <w:sz w:val="20"/>
                          <w:szCs w:val="20"/>
                        </w:rPr>
                        <w:t>College</w:t>
                      </w:r>
                    </w:smartTag>
                    <w:r w:rsidR="00977E20" w:rsidRPr="00FB3886">
                      <w:rPr>
                        <w:rFonts w:ascii="Arial" w:hAnsi="Arial" w:cs="Arial"/>
                        <w:color w:val="191970"/>
                        <w:sz w:val="20"/>
                        <w:szCs w:val="20"/>
                      </w:rPr>
                      <w:t xml:space="preserve"> </w:t>
                    </w:r>
                    <w:r w:rsidRPr="00FB3886">
                      <w:rPr>
                        <w:rFonts w:ascii="Arial" w:hAnsi="Arial" w:cs="Arial"/>
                        <w:color w:val="191970"/>
                        <w:sz w:val="20"/>
                        <w:szCs w:val="20"/>
                      </w:rPr>
                      <w:t xml:space="preserve">of </w:t>
                    </w:r>
                    <w:smartTag w:uri="urn:schemas-microsoft-com:office:smarttags" w:element="PlaceName">
                      <w:r w:rsidRPr="00FB3886">
                        <w:rPr>
                          <w:rFonts w:ascii="Arial" w:hAnsi="Arial" w:cs="Arial"/>
                          <w:color w:val="191970"/>
                          <w:sz w:val="20"/>
                          <w:szCs w:val="20"/>
                        </w:rPr>
                        <w:t>Business</w:t>
                      </w:r>
                    </w:smartTag>
                  </w:smartTag>
                  <w:r w:rsidRPr="00FB3886">
                    <w:rPr>
                      <w:rFonts w:ascii="Arial" w:hAnsi="Arial" w:cs="Arial"/>
                      <w:color w:val="191970"/>
                      <w:sz w:val="20"/>
                      <w:szCs w:val="20"/>
                    </w:rPr>
                    <w:t xml:space="preserve"> and Technology to assure equity and to provide appropriate counsel.</w:t>
                  </w:r>
                  <w:r w:rsidR="00977E20" w:rsidRPr="00FB3886">
                    <w:rPr>
                      <w:rFonts w:ascii="Arial" w:hAnsi="Arial" w:cs="Arial"/>
                      <w:color w:val="191970"/>
                      <w:sz w:val="20"/>
                      <w:szCs w:val="20"/>
                    </w:rPr>
                    <w:t xml:space="preserve"> </w:t>
                  </w:r>
                  <w:r w:rsidRPr="00FB3886">
                    <w:rPr>
                      <w:rFonts w:ascii="Arial" w:hAnsi="Arial" w:cs="Arial"/>
                      <w:color w:val="191970"/>
                      <w:sz w:val="20"/>
                      <w:szCs w:val="20"/>
                    </w:rPr>
                    <w:t>In addition, the Dean will maintain records of violations by students. Second</w:t>
                  </w:r>
                  <w:r w:rsidR="00977E20" w:rsidRPr="00FB3886">
                    <w:rPr>
                      <w:rFonts w:ascii="Arial" w:hAnsi="Arial" w:cs="Arial"/>
                      <w:color w:val="191970"/>
                      <w:sz w:val="20"/>
                      <w:szCs w:val="20"/>
                    </w:rPr>
                    <w:t xml:space="preserve"> </w:t>
                  </w:r>
                  <w:r w:rsidRPr="00FB3886">
                    <w:rPr>
                      <w:rFonts w:ascii="Arial" w:hAnsi="Arial" w:cs="Arial"/>
                      <w:color w:val="191970"/>
                      <w:sz w:val="20"/>
                      <w:szCs w:val="20"/>
                    </w:rPr>
                    <w:t>violations will be reviewed by the Dean and sanctions beyond those of the</w:t>
                  </w:r>
                  <w:r w:rsidR="00977E20" w:rsidRPr="00FB3886">
                    <w:rPr>
                      <w:rFonts w:ascii="Arial" w:hAnsi="Arial" w:cs="Arial"/>
                      <w:color w:val="191970"/>
                      <w:sz w:val="20"/>
                      <w:szCs w:val="20"/>
                    </w:rPr>
                    <w:t xml:space="preserve"> </w:t>
                  </w:r>
                  <w:r w:rsidRPr="00FB3886">
                    <w:rPr>
                      <w:rFonts w:ascii="Arial" w:hAnsi="Arial" w:cs="Arial"/>
                      <w:color w:val="191970"/>
                      <w:sz w:val="20"/>
                      <w:szCs w:val="20"/>
                    </w:rPr>
                    <w:t xml:space="preserve">faculty up to and including suspension and permanent </w:t>
                  </w:r>
                  <w:r w:rsidR="00977E20" w:rsidRPr="00FB3886">
                    <w:rPr>
                      <w:rFonts w:ascii="Arial" w:hAnsi="Arial" w:cs="Arial"/>
                      <w:color w:val="191970"/>
                      <w:sz w:val="20"/>
                      <w:szCs w:val="20"/>
                    </w:rPr>
                    <w:t>expulsion</w:t>
                  </w:r>
                  <w:r w:rsidRPr="00FB3886">
                    <w:rPr>
                      <w:rFonts w:ascii="Arial" w:hAnsi="Arial" w:cs="Arial"/>
                      <w:color w:val="191970"/>
                      <w:sz w:val="20"/>
                      <w:szCs w:val="20"/>
                    </w:rPr>
                    <w:t xml:space="preserve"> from Texas</w:t>
                  </w:r>
                  <w:r w:rsidR="00977E20" w:rsidRPr="00FB3886">
                    <w:rPr>
                      <w:rFonts w:ascii="Arial" w:hAnsi="Arial" w:cs="Arial"/>
                      <w:color w:val="191970"/>
                      <w:sz w:val="20"/>
                      <w:szCs w:val="20"/>
                    </w:rPr>
                    <w:t xml:space="preserve"> </w:t>
                  </w:r>
                  <w:r w:rsidRPr="00FB3886">
                    <w:rPr>
                      <w:rFonts w:ascii="Arial" w:hAnsi="Arial" w:cs="Arial"/>
                      <w:color w:val="191970"/>
                      <w:sz w:val="20"/>
                      <w:szCs w:val="20"/>
                    </w:rPr>
                    <w:t xml:space="preserve">A&amp;M University-Commerce will be considered. Faculty and </w:t>
                  </w:r>
                  <w:r w:rsidR="00977E20" w:rsidRPr="00FB3886">
                    <w:rPr>
                      <w:rFonts w:ascii="Arial" w:hAnsi="Arial" w:cs="Arial"/>
                      <w:color w:val="191970"/>
                      <w:sz w:val="20"/>
                      <w:szCs w:val="20"/>
                    </w:rPr>
                    <w:t>students</w:t>
                  </w:r>
                  <w:r w:rsidRPr="00FB3886">
                    <w:rPr>
                      <w:rFonts w:ascii="Arial" w:hAnsi="Arial" w:cs="Arial"/>
                      <w:color w:val="191970"/>
                      <w:sz w:val="20"/>
                      <w:szCs w:val="20"/>
                    </w:rPr>
                    <w:t xml:space="preserve"> are guided</w:t>
                  </w:r>
                  <w:r w:rsidR="00977E20" w:rsidRPr="00FB3886">
                    <w:rPr>
                      <w:rFonts w:ascii="Arial" w:hAnsi="Arial" w:cs="Arial"/>
                      <w:color w:val="191970"/>
                      <w:sz w:val="20"/>
                      <w:szCs w:val="20"/>
                    </w:rPr>
                    <w:t xml:space="preserve"> </w:t>
                  </w:r>
                  <w:r w:rsidRPr="00FB3886">
                    <w:rPr>
                      <w:rFonts w:ascii="Arial" w:hAnsi="Arial" w:cs="Arial"/>
                      <w:color w:val="191970"/>
                      <w:sz w:val="20"/>
                      <w:szCs w:val="20"/>
                    </w:rPr>
                    <w:t>by the current undergraduate and graduate catalogs of the University as well as</w:t>
                  </w:r>
                  <w:r w:rsidR="00977E20" w:rsidRPr="00FB3886">
                    <w:rPr>
                      <w:rFonts w:ascii="Arial" w:hAnsi="Arial" w:cs="Arial"/>
                      <w:color w:val="191970"/>
                      <w:sz w:val="20"/>
                      <w:szCs w:val="20"/>
                    </w:rPr>
                    <w:t xml:space="preserve"> </w:t>
                  </w:r>
                  <w:r w:rsidRPr="00FB3886">
                    <w:rPr>
                      <w:rFonts w:ascii="Arial" w:hAnsi="Arial" w:cs="Arial"/>
                      <w:color w:val="191970"/>
                      <w:sz w:val="20"/>
                      <w:szCs w:val="20"/>
                    </w:rPr>
                    <w:t>The Student's Guidebook.</w:t>
                  </w:r>
                  <w:r w:rsidRPr="00FB3886">
                    <w:rPr>
                      <w:rFonts w:ascii="Arial" w:hAnsi="Arial" w:cs="Arial"/>
                      <w:color w:val="191970"/>
                      <w:sz w:val="20"/>
                      <w:szCs w:val="20"/>
                    </w:rPr>
                    <w:tab/>
                  </w:r>
                  <w:r w:rsidRPr="00FB3886">
                    <w:rPr>
                      <w:rFonts w:ascii="Arial" w:hAnsi="Arial" w:cs="Arial"/>
                    </w:rPr>
                    <w:t> </w:t>
                  </w:r>
                </w:p>
                <w:p w:rsidR="009961C2" w:rsidRPr="00FB3886" w:rsidRDefault="009961C2" w:rsidP="00511455">
                  <w:pPr>
                    <w:rPr>
                      <w:rFonts w:ascii="Arial" w:hAnsi="Arial" w:cs="Arial"/>
                    </w:rPr>
                  </w:pPr>
                </w:p>
                <w:p w:rsidR="00511455" w:rsidRPr="00E0079F" w:rsidRDefault="00511455" w:rsidP="00E0079F">
                  <w:pPr>
                    <w:rPr>
                      <w:rFonts w:ascii="Arial" w:hAnsi="Arial" w:cs="Arial"/>
                    </w:rPr>
                  </w:pPr>
                  <w:r w:rsidRPr="00FB3886">
                    <w:rPr>
                      <w:rFonts w:ascii="Arial" w:hAnsi="Arial" w:cs="Arial"/>
                      <w:color w:val="191970"/>
                      <w:sz w:val="20"/>
                      <w:szCs w:val="20"/>
                    </w:rPr>
                    <w:tab/>
                    <w:t>Faculty, staff and students will always be afforded due process and review as appropriate</w:t>
                  </w:r>
                  <w:r w:rsidRPr="00FB3886">
                    <w:rPr>
                      <w:rFonts w:ascii="Arial" w:hAnsi="Arial" w:cs="Arial"/>
                      <w:sz w:val="20"/>
                      <w:szCs w:val="20"/>
                    </w:rPr>
                    <w:t>.</w:t>
                  </w:r>
                </w:p>
              </w:tc>
            </w:tr>
          </w:tbl>
          <w:p w:rsidR="00CF61F3" w:rsidRPr="00FB3886" w:rsidRDefault="00CF61F3" w:rsidP="00C739E0">
            <w:pPr>
              <w:rPr>
                <w:rFonts w:ascii="Arial" w:hAnsi="Arial" w:cs="Arial"/>
              </w:rPr>
            </w:pPr>
          </w:p>
        </w:tc>
      </w:tr>
    </w:tbl>
    <w:p w:rsidR="000667F0" w:rsidRPr="00511455" w:rsidRDefault="000667F0">
      <w:pPr>
        <w:rPr>
          <w:rFonts w:ascii="Arial" w:hAnsi="Arial" w:cs="Arial"/>
        </w:rPr>
      </w:pPr>
    </w:p>
    <w:sectPr w:rsidR="000667F0" w:rsidRPr="00511455" w:rsidSect="004B47B7">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4644"/>
    <w:multiLevelType w:val="hybridMultilevel"/>
    <w:tmpl w:val="B18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6E63"/>
    <w:multiLevelType w:val="hybridMultilevel"/>
    <w:tmpl w:val="3C4A6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20"/>
        </w:tabs>
        <w:ind w:left="1020" w:hanging="360"/>
      </w:pPr>
    </w:lvl>
    <w:lvl w:ilvl="2" w:tplc="04090005">
      <w:start w:val="1"/>
      <w:numFmt w:val="decimal"/>
      <w:lvlText w:val="%3."/>
      <w:lvlJc w:val="left"/>
      <w:pPr>
        <w:tabs>
          <w:tab w:val="num" w:pos="1740"/>
        </w:tabs>
        <w:ind w:left="1740" w:hanging="360"/>
      </w:pPr>
    </w:lvl>
    <w:lvl w:ilvl="3" w:tplc="04090001">
      <w:start w:val="1"/>
      <w:numFmt w:val="decimal"/>
      <w:lvlText w:val="%4."/>
      <w:lvlJc w:val="left"/>
      <w:pPr>
        <w:tabs>
          <w:tab w:val="num" w:pos="2460"/>
        </w:tabs>
        <w:ind w:left="2460" w:hanging="360"/>
      </w:p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2">
    <w:nsid w:val="226C373F"/>
    <w:multiLevelType w:val="multilevel"/>
    <w:tmpl w:val="2352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77CB1"/>
    <w:multiLevelType w:val="multilevel"/>
    <w:tmpl w:val="BBC4C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B83906"/>
    <w:multiLevelType w:val="hybridMultilevel"/>
    <w:tmpl w:val="8F94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55592"/>
    <w:multiLevelType w:val="hybridMultilevel"/>
    <w:tmpl w:val="F628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DD59E9"/>
    <w:multiLevelType w:val="hybridMultilevel"/>
    <w:tmpl w:val="071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F0E02"/>
    <w:multiLevelType w:val="hybridMultilevel"/>
    <w:tmpl w:val="31BA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338A3"/>
    <w:multiLevelType w:val="multilevel"/>
    <w:tmpl w:val="E2C0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C24E4C"/>
    <w:multiLevelType w:val="hybridMultilevel"/>
    <w:tmpl w:val="052228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73CA50FB"/>
    <w:multiLevelType w:val="multilevel"/>
    <w:tmpl w:val="01A8D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num>
  <w:num w:numId="8">
    <w:abstractNumId w:val="7"/>
  </w:num>
  <w:num w:numId="9">
    <w:abstractNumId w:val="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F0"/>
    <w:rsid w:val="00001CB4"/>
    <w:rsid w:val="00002D4A"/>
    <w:rsid w:val="00003563"/>
    <w:rsid w:val="00003D00"/>
    <w:rsid w:val="000145D5"/>
    <w:rsid w:val="000160ED"/>
    <w:rsid w:val="00020796"/>
    <w:rsid w:val="0003586E"/>
    <w:rsid w:val="0004416F"/>
    <w:rsid w:val="00045FBB"/>
    <w:rsid w:val="00052143"/>
    <w:rsid w:val="0006103D"/>
    <w:rsid w:val="00063077"/>
    <w:rsid w:val="000667F0"/>
    <w:rsid w:val="00084B82"/>
    <w:rsid w:val="00087BED"/>
    <w:rsid w:val="00091C62"/>
    <w:rsid w:val="000B0886"/>
    <w:rsid w:val="000B0AD7"/>
    <w:rsid w:val="000B0ED8"/>
    <w:rsid w:val="000D295F"/>
    <w:rsid w:val="000E08C4"/>
    <w:rsid w:val="000E2E47"/>
    <w:rsid w:val="000F195D"/>
    <w:rsid w:val="000F3FC3"/>
    <w:rsid w:val="00105EAF"/>
    <w:rsid w:val="00113D85"/>
    <w:rsid w:val="0012220D"/>
    <w:rsid w:val="00123581"/>
    <w:rsid w:val="00131C35"/>
    <w:rsid w:val="00131C69"/>
    <w:rsid w:val="0014366E"/>
    <w:rsid w:val="00146FAF"/>
    <w:rsid w:val="001575EA"/>
    <w:rsid w:val="00187388"/>
    <w:rsid w:val="00191BA3"/>
    <w:rsid w:val="00193AF0"/>
    <w:rsid w:val="00197480"/>
    <w:rsid w:val="00197E2A"/>
    <w:rsid w:val="001A266F"/>
    <w:rsid w:val="001B7427"/>
    <w:rsid w:val="001C58D7"/>
    <w:rsid w:val="001C6DA5"/>
    <w:rsid w:val="001C7179"/>
    <w:rsid w:val="00236444"/>
    <w:rsid w:val="00242D1C"/>
    <w:rsid w:val="00254544"/>
    <w:rsid w:val="0025743D"/>
    <w:rsid w:val="00266EA7"/>
    <w:rsid w:val="002717A8"/>
    <w:rsid w:val="002743A2"/>
    <w:rsid w:val="00285E5A"/>
    <w:rsid w:val="00292E3F"/>
    <w:rsid w:val="0029470B"/>
    <w:rsid w:val="00294DE5"/>
    <w:rsid w:val="002A48CC"/>
    <w:rsid w:val="002B6613"/>
    <w:rsid w:val="002D271E"/>
    <w:rsid w:val="002E532B"/>
    <w:rsid w:val="002E6EF4"/>
    <w:rsid w:val="002E7C9C"/>
    <w:rsid w:val="002F40DD"/>
    <w:rsid w:val="002F77C2"/>
    <w:rsid w:val="00320117"/>
    <w:rsid w:val="00320407"/>
    <w:rsid w:val="003339C1"/>
    <w:rsid w:val="00344406"/>
    <w:rsid w:val="003472D9"/>
    <w:rsid w:val="003533B1"/>
    <w:rsid w:val="00367273"/>
    <w:rsid w:val="003831BB"/>
    <w:rsid w:val="0039144C"/>
    <w:rsid w:val="003931BE"/>
    <w:rsid w:val="003A2AA7"/>
    <w:rsid w:val="003B55BF"/>
    <w:rsid w:val="003C3156"/>
    <w:rsid w:val="003C5F6C"/>
    <w:rsid w:val="003C7B9B"/>
    <w:rsid w:val="003E49EA"/>
    <w:rsid w:val="003E5B9D"/>
    <w:rsid w:val="003E71A4"/>
    <w:rsid w:val="003F5344"/>
    <w:rsid w:val="00404DB9"/>
    <w:rsid w:val="00405A27"/>
    <w:rsid w:val="00414CF0"/>
    <w:rsid w:val="00430E49"/>
    <w:rsid w:val="004333C1"/>
    <w:rsid w:val="004349E7"/>
    <w:rsid w:val="00461E10"/>
    <w:rsid w:val="00472918"/>
    <w:rsid w:val="00476CAE"/>
    <w:rsid w:val="004A1239"/>
    <w:rsid w:val="004A2F50"/>
    <w:rsid w:val="004B47B7"/>
    <w:rsid w:val="004C038F"/>
    <w:rsid w:val="004D2453"/>
    <w:rsid w:val="004F1447"/>
    <w:rsid w:val="004F3784"/>
    <w:rsid w:val="004F5EB2"/>
    <w:rsid w:val="00503185"/>
    <w:rsid w:val="00511455"/>
    <w:rsid w:val="0051257E"/>
    <w:rsid w:val="00513DAD"/>
    <w:rsid w:val="00514558"/>
    <w:rsid w:val="00532ACD"/>
    <w:rsid w:val="00541EAC"/>
    <w:rsid w:val="00550298"/>
    <w:rsid w:val="005509A8"/>
    <w:rsid w:val="005520A4"/>
    <w:rsid w:val="00564BC8"/>
    <w:rsid w:val="0057429A"/>
    <w:rsid w:val="005864CE"/>
    <w:rsid w:val="00591ED4"/>
    <w:rsid w:val="00594E77"/>
    <w:rsid w:val="00596387"/>
    <w:rsid w:val="005A0EAD"/>
    <w:rsid w:val="005B144F"/>
    <w:rsid w:val="005B7029"/>
    <w:rsid w:val="005C0A03"/>
    <w:rsid w:val="005C7899"/>
    <w:rsid w:val="005D0D3C"/>
    <w:rsid w:val="005D39F6"/>
    <w:rsid w:val="005D3E99"/>
    <w:rsid w:val="005F3620"/>
    <w:rsid w:val="005F56EE"/>
    <w:rsid w:val="00610B9E"/>
    <w:rsid w:val="006147BC"/>
    <w:rsid w:val="0064440B"/>
    <w:rsid w:val="0067274C"/>
    <w:rsid w:val="00686F9F"/>
    <w:rsid w:val="00690F42"/>
    <w:rsid w:val="0069353A"/>
    <w:rsid w:val="006A2E01"/>
    <w:rsid w:val="006A6025"/>
    <w:rsid w:val="006C496E"/>
    <w:rsid w:val="006C59F5"/>
    <w:rsid w:val="006D2539"/>
    <w:rsid w:val="006D3A02"/>
    <w:rsid w:val="006D3D83"/>
    <w:rsid w:val="00700629"/>
    <w:rsid w:val="0070797E"/>
    <w:rsid w:val="00722ABE"/>
    <w:rsid w:val="00723447"/>
    <w:rsid w:val="007263BC"/>
    <w:rsid w:val="00745EE8"/>
    <w:rsid w:val="00752E8D"/>
    <w:rsid w:val="0076616A"/>
    <w:rsid w:val="0076641E"/>
    <w:rsid w:val="00766DB8"/>
    <w:rsid w:val="007757D6"/>
    <w:rsid w:val="0078056D"/>
    <w:rsid w:val="0078188B"/>
    <w:rsid w:val="007913B1"/>
    <w:rsid w:val="007A1E9A"/>
    <w:rsid w:val="007C7D42"/>
    <w:rsid w:val="007E112D"/>
    <w:rsid w:val="007E38A8"/>
    <w:rsid w:val="007F02FE"/>
    <w:rsid w:val="007F414E"/>
    <w:rsid w:val="00801596"/>
    <w:rsid w:val="0080259B"/>
    <w:rsid w:val="00805430"/>
    <w:rsid w:val="00806FD7"/>
    <w:rsid w:val="00821B03"/>
    <w:rsid w:val="0084166C"/>
    <w:rsid w:val="00851F6E"/>
    <w:rsid w:val="00853258"/>
    <w:rsid w:val="0085690A"/>
    <w:rsid w:val="00856C58"/>
    <w:rsid w:val="0086093B"/>
    <w:rsid w:val="00866699"/>
    <w:rsid w:val="00873CEF"/>
    <w:rsid w:val="00874D91"/>
    <w:rsid w:val="0088084F"/>
    <w:rsid w:val="008B381F"/>
    <w:rsid w:val="008B53CC"/>
    <w:rsid w:val="008C3028"/>
    <w:rsid w:val="008E2EC4"/>
    <w:rsid w:val="008E527A"/>
    <w:rsid w:val="008E6AEC"/>
    <w:rsid w:val="008F38A9"/>
    <w:rsid w:val="008F5CEB"/>
    <w:rsid w:val="00907050"/>
    <w:rsid w:val="00911F09"/>
    <w:rsid w:val="00944BDD"/>
    <w:rsid w:val="00952CEB"/>
    <w:rsid w:val="00977E20"/>
    <w:rsid w:val="009961C2"/>
    <w:rsid w:val="009C2DF0"/>
    <w:rsid w:val="009C70A9"/>
    <w:rsid w:val="009D4CD7"/>
    <w:rsid w:val="009D66CA"/>
    <w:rsid w:val="00A04A7D"/>
    <w:rsid w:val="00A21AB5"/>
    <w:rsid w:val="00A27083"/>
    <w:rsid w:val="00A278CC"/>
    <w:rsid w:val="00A30646"/>
    <w:rsid w:val="00A636C6"/>
    <w:rsid w:val="00A66B79"/>
    <w:rsid w:val="00A80B94"/>
    <w:rsid w:val="00A86030"/>
    <w:rsid w:val="00A87C94"/>
    <w:rsid w:val="00A91D51"/>
    <w:rsid w:val="00A93526"/>
    <w:rsid w:val="00AB3169"/>
    <w:rsid w:val="00AC20FD"/>
    <w:rsid w:val="00AC5519"/>
    <w:rsid w:val="00AC74D0"/>
    <w:rsid w:val="00AD4CF5"/>
    <w:rsid w:val="00AF74D8"/>
    <w:rsid w:val="00B170B8"/>
    <w:rsid w:val="00B222A0"/>
    <w:rsid w:val="00B23668"/>
    <w:rsid w:val="00B253CA"/>
    <w:rsid w:val="00B269CA"/>
    <w:rsid w:val="00B31290"/>
    <w:rsid w:val="00B34D0C"/>
    <w:rsid w:val="00B3592F"/>
    <w:rsid w:val="00B448E6"/>
    <w:rsid w:val="00B5784E"/>
    <w:rsid w:val="00B66E5F"/>
    <w:rsid w:val="00B8063E"/>
    <w:rsid w:val="00B862FE"/>
    <w:rsid w:val="00B90AA5"/>
    <w:rsid w:val="00BB652E"/>
    <w:rsid w:val="00BD7D9F"/>
    <w:rsid w:val="00BE20EE"/>
    <w:rsid w:val="00BF0622"/>
    <w:rsid w:val="00C066FD"/>
    <w:rsid w:val="00C10AEE"/>
    <w:rsid w:val="00C10F38"/>
    <w:rsid w:val="00C176A5"/>
    <w:rsid w:val="00C36DB7"/>
    <w:rsid w:val="00C42ACB"/>
    <w:rsid w:val="00C43A91"/>
    <w:rsid w:val="00C50E83"/>
    <w:rsid w:val="00C56E49"/>
    <w:rsid w:val="00C72DE5"/>
    <w:rsid w:val="00C739E0"/>
    <w:rsid w:val="00C73AAA"/>
    <w:rsid w:val="00C74898"/>
    <w:rsid w:val="00C8406C"/>
    <w:rsid w:val="00CA1AD1"/>
    <w:rsid w:val="00CB06EE"/>
    <w:rsid w:val="00CB6EE0"/>
    <w:rsid w:val="00CC03B3"/>
    <w:rsid w:val="00CD2A8E"/>
    <w:rsid w:val="00CE27B9"/>
    <w:rsid w:val="00CE2E3E"/>
    <w:rsid w:val="00CF5F66"/>
    <w:rsid w:val="00CF61F3"/>
    <w:rsid w:val="00D07950"/>
    <w:rsid w:val="00D11F77"/>
    <w:rsid w:val="00D17C9D"/>
    <w:rsid w:val="00D217F7"/>
    <w:rsid w:val="00D2558B"/>
    <w:rsid w:val="00D304BF"/>
    <w:rsid w:val="00D3293F"/>
    <w:rsid w:val="00D34D72"/>
    <w:rsid w:val="00D442F2"/>
    <w:rsid w:val="00D553FD"/>
    <w:rsid w:val="00D706C9"/>
    <w:rsid w:val="00D8267D"/>
    <w:rsid w:val="00DB711E"/>
    <w:rsid w:val="00DC2076"/>
    <w:rsid w:val="00DC4FAB"/>
    <w:rsid w:val="00DE2C94"/>
    <w:rsid w:val="00DE4407"/>
    <w:rsid w:val="00DE5187"/>
    <w:rsid w:val="00DE61FC"/>
    <w:rsid w:val="00DF4F05"/>
    <w:rsid w:val="00DF7344"/>
    <w:rsid w:val="00E0079F"/>
    <w:rsid w:val="00E03EB6"/>
    <w:rsid w:val="00E07BF0"/>
    <w:rsid w:val="00E136A6"/>
    <w:rsid w:val="00E1389E"/>
    <w:rsid w:val="00E2347E"/>
    <w:rsid w:val="00E2483F"/>
    <w:rsid w:val="00E27E51"/>
    <w:rsid w:val="00E378DD"/>
    <w:rsid w:val="00E511AD"/>
    <w:rsid w:val="00E5247B"/>
    <w:rsid w:val="00E761AF"/>
    <w:rsid w:val="00E817F2"/>
    <w:rsid w:val="00E85472"/>
    <w:rsid w:val="00E869DA"/>
    <w:rsid w:val="00EA368E"/>
    <w:rsid w:val="00EB0F3A"/>
    <w:rsid w:val="00EB2CBC"/>
    <w:rsid w:val="00EB40FB"/>
    <w:rsid w:val="00EB4EEE"/>
    <w:rsid w:val="00EC264C"/>
    <w:rsid w:val="00EC662B"/>
    <w:rsid w:val="00EE1B44"/>
    <w:rsid w:val="00EF7B24"/>
    <w:rsid w:val="00F02500"/>
    <w:rsid w:val="00F06577"/>
    <w:rsid w:val="00F17AB6"/>
    <w:rsid w:val="00F33164"/>
    <w:rsid w:val="00F33BD1"/>
    <w:rsid w:val="00F3653B"/>
    <w:rsid w:val="00F41B7F"/>
    <w:rsid w:val="00F41C10"/>
    <w:rsid w:val="00F46D0A"/>
    <w:rsid w:val="00F762C9"/>
    <w:rsid w:val="00F85CBC"/>
    <w:rsid w:val="00F90596"/>
    <w:rsid w:val="00F91304"/>
    <w:rsid w:val="00F94811"/>
    <w:rsid w:val="00FB3886"/>
    <w:rsid w:val="00FB4EB4"/>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6856B92D-4563-4D77-99C6-AB1622A4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7F0"/>
    <w:rPr>
      <w:color w:val="0000FF"/>
      <w:u w:val="single"/>
    </w:rPr>
  </w:style>
  <w:style w:type="paragraph" w:styleId="NormalWeb">
    <w:name w:val="Normal (Web)"/>
    <w:basedOn w:val="Normal"/>
    <w:rsid w:val="000667F0"/>
    <w:pPr>
      <w:spacing w:before="100" w:beforeAutospacing="1" w:after="100" w:afterAutospacing="1"/>
    </w:pPr>
  </w:style>
  <w:style w:type="paragraph" w:customStyle="1" w:styleId="subheading3">
    <w:name w:val="subheading3"/>
    <w:basedOn w:val="Normal"/>
    <w:rsid w:val="000667F0"/>
    <w:pPr>
      <w:spacing w:before="100" w:beforeAutospacing="1" w:after="100" w:afterAutospacing="1"/>
    </w:pPr>
  </w:style>
  <w:style w:type="character" w:styleId="Strong">
    <w:name w:val="Strong"/>
    <w:basedOn w:val="DefaultParagraphFont"/>
    <w:qFormat/>
    <w:rsid w:val="000667F0"/>
    <w:rPr>
      <w:b/>
      <w:bCs/>
    </w:rPr>
  </w:style>
  <w:style w:type="character" w:styleId="Emphasis">
    <w:name w:val="Emphasis"/>
    <w:basedOn w:val="DefaultParagraphFont"/>
    <w:qFormat/>
    <w:rsid w:val="000667F0"/>
    <w:rPr>
      <w:i/>
      <w:iCs/>
    </w:rPr>
  </w:style>
  <w:style w:type="paragraph" w:styleId="BalloonText">
    <w:name w:val="Balloon Text"/>
    <w:basedOn w:val="Normal"/>
    <w:semiHidden/>
    <w:rsid w:val="000667F0"/>
    <w:rPr>
      <w:rFonts w:ascii="Tahoma" w:hAnsi="Tahoma" w:cs="Tahoma"/>
      <w:sz w:val="16"/>
      <w:szCs w:val="16"/>
    </w:rPr>
  </w:style>
  <w:style w:type="table" w:styleId="TableGrid">
    <w:name w:val="Table Grid"/>
    <w:basedOn w:val="TableNormal"/>
    <w:rsid w:val="00CF6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02500"/>
    <w:rPr>
      <w:color w:val="800080"/>
      <w:u w:val="single"/>
    </w:rPr>
  </w:style>
  <w:style w:type="paragraph" w:styleId="ListParagraph">
    <w:name w:val="List Paragraph"/>
    <w:basedOn w:val="Normal"/>
    <w:uiPriority w:val="34"/>
    <w:qFormat/>
    <w:rsid w:val="004C038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2749">
      <w:bodyDiv w:val="1"/>
      <w:marLeft w:val="0"/>
      <w:marRight w:val="0"/>
      <w:marTop w:val="0"/>
      <w:marBottom w:val="0"/>
      <w:divBdr>
        <w:top w:val="none" w:sz="0" w:space="0" w:color="auto"/>
        <w:left w:val="none" w:sz="0" w:space="0" w:color="auto"/>
        <w:bottom w:val="none" w:sz="0" w:space="0" w:color="auto"/>
        <w:right w:val="none" w:sz="0" w:space="0" w:color="auto"/>
      </w:divBdr>
      <w:divsChild>
        <w:div w:id="21397000">
          <w:marLeft w:val="0"/>
          <w:marRight w:val="0"/>
          <w:marTop w:val="0"/>
          <w:marBottom w:val="0"/>
          <w:divBdr>
            <w:top w:val="none" w:sz="0" w:space="0" w:color="auto"/>
            <w:left w:val="none" w:sz="0" w:space="0" w:color="auto"/>
            <w:bottom w:val="none" w:sz="0" w:space="0" w:color="auto"/>
            <w:right w:val="none" w:sz="0" w:space="0" w:color="auto"/>
          </w:divBdr>
        </w:div>
        <w:div w:id="218978289">
          <w:marLeft w:val="0"/>
          <w:marRight w:val="0"/>
          <w:marTop w:val="0"/>
          <w:marBottom w:val="0"/>
          <w:divBdr>
            <w:top w:val="none" w:sz="0" w:space="0" w:color="auto"/>
            <w:left w:val="none" w:sz="0" w:space="0" w:color="auto"/>
            <w:bottom w:val="none" w:sz="0" w:space="0" w:color="auto"/>
            <w:right w:val="none" w:sz="0" w:space="0" w:color="auto"/>
          </w:divBdr>
        </w:div>
        <w:div w:id="843546047">
          <w:marLeft w:val="0"/>
          <w:marRight w:val="0"/>
          <w:marTop w:val="0"/>
          <w:marBottom w:val="0"/>
          <w:divBdr>
            <w:top w:val="none" w:sz="0" w:space="0" w:color="auto"/>
            <w:left w:val="none" w:sz="0" w:space="0" w:color="auto"/>
            <w:bottom w:val="none" w:sz="0" w:space="0" w:color="auto"/>
            <w:right w:val="none" w:sz="0" w:space="0" w:color="auto"/>
          </w:divBdr>
        </w:div>
        <w:div w:id="1583182289">
          <w:marLeft w:val="0"/>
          <w:marRight w:val="0"/>
          <w:marTop w:val="0"/>
          <w:marBottom w:val="0"/>
          <w:divBdr>
            <w:top w:val="none" w:sz="0" w:space="0" w:color="auto"/>
            <w:left w:val="none" w:sz="0" w:space="0" w:color="auto"/>
            <w:bottom w:val="none" w:sz="0" w:space="0" w:color="auto"/>
            <w:right w:val="none" w:sz="0" w:space="0" w:color="auto"/>
          </w:divBdr>
        </w:div>
        <w:div w:id="1760131581">
          <w:marLeft w:val="0"/>
          <w:marRight w:val="0"/>
          <w:marTop w:val="0"/>
          <w:marBottom w:val="0"/>
          <w:divBdr>
            <w:top w:val="none" w:sz="0" w:space="0" w:color="auto"/>
            <w:left w:val="none" w:sz="0" w:space="0" w:color="auto"/>
            <w:bottom w:val="none" w:sz="0" w:space="0" w:color="auto"/>
            <w:right w:val="none" w:sz="0" w:space="0" w:color="auto"/>
          </w:divBdr>
        </w:div>
      </w:divsChild>
    </w:div>
    <w:div w:id="10729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DisabilityServices@tamu-commer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tamuc.org/index.learn?action=technic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Syllabus - BAAS 409</vt:lpstr>
    </vt:vector>
  </TitlesOfParts>
  <Company>Hewlett-Packard Company</Company>
  <LinksUpToDate>false</LinksUpToDate>
  <CharactersWithSpaces>22047</CharactersWithSpaces>
  <SharedDoc>false</SharedDoc>
  <HLinks>
    <vt:vector size="12" baseType="variant">
      <vt:variant>
        <vt:i4>3539010</vt:i4>
      </vt:variant>
      <vt:variant>
        <vt:i4>3</vt:i4>
      </vt:variant>
      <vt:variant>
        <vt:i4>0</vt:i4>
      </vt:variant>
      <vt:variant>
        <vt:i4>5</vt:i4>
      </vt:variant>
      <vt:variant>
        <vt:lpwstr>mailto:StudentDisabilityServices@tamu-commerce.edu</vt:lpwstr>
      </vt:variant>
      <vt:variant>
        <vt:lpwstr/>
      </vt:variant>
      <vt:variant>
        <vt:i4>1048653</vt:i4>
      </vt:variant>
      <vt:variant>
        <vt:i4>0</vt:i4>
      </vt:variant>
      <vt:variant>
        <vt:i4>0</vt:i4>
      </vt:variant>
      <vt:variant>
        <vt:i4>5</vt:i4>
      </vt:variant>
      <vt:variant>
        <vt:lpwstr>http://online.tamuc.org/index.learn?action=technical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BAAS 409</dc:title>
  <dc:subject/>
  <dc:creator>M McAnally</dc:creator>
  <cp:keywords/>
  <cp:lastModifiedBy>Leah Gore</cp:lastModifiedBy>
  <cp:revision>4</cp:revision>
  <cp:lastPrinted>2010-08-09T06:19:00Z</cp:lastPrinted>
  <dcterms:created xsi:type="dcterms:W3CDTF">2015-05-06T18:52:00Z</dcterms:created>
  <dcterms:modified xsi:type="dcterms:W3CDTF">2015-07-07T21:34:00Z</dcterms:modified>
</cp:coreProperties>
</file>