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31" w:rsidRDefault="00BD76A2" w:rsidP="00BD76A2">
      <w:pPr>
        <w:pStyle w:val="Heading1"/>
      </w:pPr>
      <w:r>
        <w:t>Transcript</w:t>
      </w:r>
    </w:p>
    <w:p w:rsidR="00BD76A2" w:rsidRDefault="00BD76A2" w:rsidP="00BD76A2"/>
    <w:p w:rsidR="00BD76A2" w:rsidRPr="00BD76A2" w:rsidRDefault="00BD76A2" w:rsidP="00BD76A2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BD76A2">
        <w:rPr>
          <w:rFonts w:eastAsia="Times New Roman" w:cs="Arial"/>
          <w:color w:val="666666"/>
          <w:sz w:val="20"/>
          <w:szCs w:val="20"/>
        </w:rPr>
        <w:t>0:01</w:t>
      </w:r>
    </w:p>
    <w:p w:rsidR="00BD76A2" w:rsidRPr="00BD76A2" w:rsidRDefault="00BD76A2" w:rsidP="00BD76A2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BD76A2">
        <w:rPr>
          <w:rFonts w:eastAsia="Times New Roman" w:cs="Arial"/>
          <w:color w:val="000000"/>
          <w:sz w:val="20"/>
          <w:szCs w:val="20"/>
        </w:rPr>
        <w:t xml:space="preserve">In this video, </w:t>
      </w:r>
      <w:proofErr w:type="gramStart"/>
      <w:r w:rsidRPr="00BD76A2">
        <w:rPr>
          <w:rFonts w:eastAsia="Times New Roman" w:cs="Arial"/>
          <w:color w:val="000000"/>
          <w:sz w:val="20"/>
          <w:szCs w:val="20"/>
        </w:rPr>
        <w:t>we're</w:t>
      </w:r>
      <w:proofErr w:type="gramEnd"/>
      <w:r w:rsidRPr="00BD76A2">
        <w:rPr>
          <w:rFonts w:eastAsia="Times New Roman" w:cs="Arial"/>
          <w:color w:val="000000"/>
          <w:sz w:val="20"/>
          <w:szCs w:val="20"/>
        </w:rPr>
        <w:t xml:space="preserve"> going to talk about using color and how that applies to accessibility.</w:t>
      </w:r>
    </w:p>
    <w:p w:rsidR="00BD76A2" w:rsidRPr="00BD76A2" w:rsidRDefault="00BD76A2" w:rsidP="00BD76A2">
      <w:pPr>
        <w:spacing w:after="0" w:line="312" w:lineRule="atLeast"/>
        <w:textAlignment w:val="top"/>
        <w:rPr>
          <w:rFonts w:eastAsia="Times New Roman" w:cs="Arial"/>
          <w:b/>
          <w:bCs/>
          <w:color w:val="666666"/>
          <w:sz w:val="20"/>
          <w:szCs w:val="20"/>
        </w:rPr>
      </w:pPr>
      <w:r w:rsidRPr="00BD76A2">
        <w:rPr>
          <w:rFonts w:eastAsia="Times New Roman" w:cs="Arial"/>
          <w:b/>
          <w:bCs/>
          <w:color w:val="666666"/>
          <w:sz w:val="20"/>
          <w:szCs w:val="20"/>
        </w:rPr>
        <w:t>0:07</w:t>
      </w:r>
    </w:p>
    <w:p w:rsidR="00BD76A2" w:rsidRPr="00BD76A2" w:rsidRDefault="00BD76A2" w:rsidP="00BD76A2">
      <w:pPr>
        <w:spacing w:after="0" w:line="312" w:lineRule="atLeast"/>
        <w:rPr>
          <w:rFonts w:eastAsia="Times New Roman" w:cs="Arial"/>
          <w:b/>
          <w:bCs/>
          <w:color w:val="333333"/>
          <w:sz w:val="20"/>
          <w:szCs w:val="20"/>
        </w:rPr>
      </w:pPr>
      <w:r w:rsidRPr="00BD76A2">
        <w:rPr>
          <w:rFonts w:eastAsia="Times New Roman" w:cs="Arial"/>
          <w:b/>
          <w:bCs/>
          <w:color w:val="333333"/>
          <w:sz w:val="20"/>
          <w:szCs w:val="20"/>
        </w:rPr>
        <w:t>Most of us use color to indicate emphasis. If an individual is colorblind, they are going</w:t>
      </w:r>
    </w:p>
    <w:p w:rsidR="00BD76A2" w:rsidRPr="00BD76A2" w:rsidRDefault="00BD76A2" w:rsidP="00BD76A2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BD76A2">
        <w:rPr>
          <w:rFonts w:eastAsia="Times New Roman" w:cs="Arial"/>
          <w:color w:val="666666"/>
          <w:sz w:val="20"/>
          <w:szCs w:val="20"/>
        </w:rPr>
        <w:t>0:16</w:t>
      </w:r>
    </w:p>
    <w:p w:rsidR="00BD76A2" w:rsidRPr="00BD76A2" w:rsidRDefault="00BD76A2" w:rsidP="00BD76A2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BD76A2">
        <w:rPr>
          <w:rFonts w:eastAsia="Times New Roman" w:cs="Arial"/>
          <w:color w:val="000000"/>
          <w:sz w:val="20"/>
          <w:szCs w:val="20"/>
        </w:rPr>
        <w:t>to</w:t>
      </w:r>
      <w:proofErr w:type="gramEnd"/>
      <w:r w:rsidRPr="00BD76A2">
        <w:rPr>
          <w:rFonts w:eastAsia="Times New Roman" w:cs="Arial"/>
          <w:color w:val="000000"/>
          <w:sz w:val="20"/>
          <w:szCs w:val="20"/>
        </w:rPr>
        <w:t xml:space="preserve"> miss the fact that these words are emphasized. So it's all right to use color, we just need</w:t>
      </w:r>
    </w:p>
    <w:p w:rsidR="00BD76A2" w:rsidRPr="00BD76A2" w:rsidRDefault="00BD76A2" w:rsidP="00BD76A2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BD76A2">
        <w:rPr>
          <w:rFonts w:eastAsia="Times New Roman" w:cs="Arial"/>
          <w:color w:val="666666"/>
          <w:sz w:val="20"/>
          <w:szCs w:val="20"/>
        </w:rPr>
        <w:t>0:24</w:t>
      </w:r>
    </w:p>
    <w:p w:rsidR="00BD76A2" w:rsidRPr="00BD76A2" w:rsidRDefault="00BD76A2" w:rsidP="00BD76A2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BD76A2">
        <w:rPr>
          <w:rFonts w:eastAsia="Times New Roman" w:cs="Arial"/>
          <w:color w:val="000000"/>
          <w:sz w:val="20"/>
          <w:szCs w:val="20"/>
        </w:rPr>
        <w:t>to</w:t>
      </w:r>
      <w:proofErr w:type="gramEnd"/>
      <w:r w:rsidRPr="00BD76A2">
        <w:rPr>
          <w:rFonts w:eastAsia="Times New Roman" w:cs="Arial"/>
          <w:color w:val="000000"/>
          <w:sz w:val="20"/>
          <w:szCs w:val="20"/>
        </w:rPr>
        <w:t xml:space="preserve"> do something else to the text that will make it have emphasis for the student who</w:t>
      </w:r>
    </w:p>
    <w:p w:rsidR="00BD76A2" w:rsidRPr="00BD76A2" w:rsidRDefault="00BD76A2" w:rsidP="00BD76A2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BD76A2">
        <w:rPr>
          <w:rFonts w:eastAsia="Times New Roman" w:cs="Arial"/>
          <w:color w:val="666666"/>
          <w:sz w:val="20"/>
          <w:szCs w:val="20"/>
        </w:rPr>
        <w:t>0:33</w:t>
      </w:r>
    </w:p>
    <w:p w:rsidR="00BD76A2" w:rsidRPr="00BD76A2" w:rsidRDefault="00BD76A2" w:rsidP="00BD76A2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BD76A2">
        <w:rPr>
          <w:rFonts w:eastAsia="Times New Roman" w:cs="Arial"/>
          <w:color w:val="000000"/>
          <w:sz w:val="20"/>
          <w:szCs w:val="20"/>
        </w:rPr>
        <w:t>is</w:t>
      </w:r>
      <w:proofErr w:type="gramEnd"/>
      <w:r w:rsidRPr="00BD76A2">
        <w:rPr>
          <w:rFonts w:eastAsia="Times New Roman" w:cs="Arial"/>
          <w:color w:val="000000"/>
          <w:sz w:val="20"/>
          <w:szCs w:val="20"/>
        </w:rPr>
        <w:t xml:space="preserve"> colorblind. And you can add additional emphasis by making the text bold or you can</w:t>
      </w:r>
    </w:p>
    <w:p w:rsidR="00BD76A2" w:rsidRPr="00BD76A2" w:rsidRDefault="00BD76A2" w:rsidP="00BD76A2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BD76A2">
        <w:rPr>
          <w:rFonts w:eastAsia="Times New Roman" w:cs="Arial"/>
          <w:color w:val="666666"/>
          <w:sz w:val="20"/>
          <w:szCs w:val="20"/>
        </w:rPr>
        <w:t>0:41</w:t>
      </w:r>
    </w:p>
    <w:p w:rsidR="00BD76A2" w:rsidRPr="00BD76A2" w:rsidRDefault="00BD76A2" w:rsidP="00BD76A2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BD76A2">
        <w:rPr>
          <w:rFonts w:eastAsia="Times New Roman" w:cs="Arial"/>
          <w:color w:val="000000"/>
          <w:sz w:val="20"/>
          <w:szCs w:val="20"/>
        </w:rPr>
        <w:t>make</w:t>
      </w:r>
      <w:proofErr w:type="gramEnd"/>
      <w:r w:rsidRPr="00BD76A2">
        <w:rPr>
          <w:rFonts w:eastAsia="Times New Roman" w:cs="Arial"/>
          <w:color w:val="000000"/>
          <w:sz w:val="20"/>
          <w:szCs w:val="20"/>
        </w:rPr>
        <w:t xml:space="preserve"> it italics or you can underline it. I just want to repeat that </w:t>
      </w:r>
      <w:proofErr w:type="gramStart"/>
      <w:r w:rsidRPr="00BD76A2">
        <w:rPr>
          <w:rFonts w:eastAsia="Times New Roman" w:cs="Arial"/>
          <w:color w:val="000000"/>
          <w:sz w:val="20"/>
          <w:szCs w:val="20"/>
        </w:rPr>
        <w:t>it's</w:t>
      </w:r>
      <w:proofErr w:type="gramEnd"/>
      <w:r w:rsidRPr="00BD76A2">
        <w:rPr>
          <w:rFonts w:eastAsia="Times New Roman" w:cs="Arial"/>
          <w:color w:val="000000"/>
          <w:sz w:val="20"/>
          <w:szCs w:val="20"/>
        </w:rPr>
        <w:t xml:space="preserve"> all right</w:t>
      </w:r>
    </w:p>
    <w:p w:rsidR="00BD76A2" w:rsidRPr="00BD76A2" w:rsidRDefault="00BD76A2" w:rsidP="00BD76A2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BD76A2">
        <w:rPr>
          <w:rFonts w:eastAsia="Times New Roman" w:cs="Arial"/>
          <w:color w:val="666666"/>
          <w:sz w:val="20"/>
          <w:szCs w:val="20"/>
        </w:rPr>
        <w:t>0:50</w:t>
      </w:r>
    </w:p>
    <w:p w:rsidR="00BD76A2" w:rsidRPr="00BD76A2" w:rsidRDefault="00BD76A2" w:rsidP="00BD76A2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BD76A2">
        <w:rPr>
          <w:rFonts w:eastAsia="Times New Roman" w:cs="Arial"/>
          <w:color w:val="000000"/>
          <w:sz w:val="20"/>
          <w:szCs w:val="20"/>
        </w:rPr>
        <w:t>to</w:t>
      </w:r>
      <w:proofErr w:type="gramEnd"/>
      <w:r w:rsidRPr="00BD76A2">
        <w:rPr>
          <w:rFonts w:eastAsia="Times New Roman" w:cs="Arial"/>
          <w:color w:val="000000"/>
          <w:sz w:val="20"/>
          <w:szCs w:val="20"/>
        </w:rPr>
        <w:t xml:space="preserve"> use color. You just need to use something else to indicate for the student </w:t>
      </w:r>
      <w:proofErr w:type="gramStart"/>
      <w:r w:rsidRPr="00BD76A2">
        <w:rPr>
          <w:rFonts w:eastAsia="Times New Roman" w:cs="Arial"/>
          <w:color w:val="000000"/>
          <w:sz w:val="20"/>
          <w:szCs w:val="20"/>
        </w:rPr>
        <w:t>that's</w:t>
      </w:r>
      <w:proofErr w:type="gramEnd"/>
      <w:r w:rsidRPr="00BD76A2">
        <w:rPr>
          <w:rFonts w:eastAsia="Times New Roman" w:cs="Arial"/>
          <w:color w:val="000000"/>
          <w:sz w:val="20"/>
          <w:szCs w:val="20"/>
        </w:rPr>
        <w:t xml:space="preserve"> colorblind</w:t>
      </w:r>
    </w:p>
    <w:p w:rsidR="00BD76A2" w:rsidRPr="00BD76A2" w:rsidRDefault="00BD76A2" w:rsidP="00BD76A2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BD76A2">
        <w:rPr>
          <w:rFonts w:eastAsia="Times New Roman" w:cs="Arial"/>
          <w:color w:val="666666"/>
          <w:sz w:val="20"/>
          <w:szCs w:val="20"/>
        </w:rPr>
        <w:t>0:58</w:t>
      </w:r>
    </w:p>
    <w:p w:rsidR="00BD76A2" w:rsidRPr="00BD76A2" w:rsidRDefault="00BD76A2" w:rsidP="00BD76A2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BD76A2">
        <w:rPr>
          <w:rFonts w:eastAsia="Times New Roman" w:cs="Arial"/>
          <w:color w:val="000000"/>
          <w:sz w:val="20"/>
          <w:szCs w:val="20"/>
        </w:rPr>
        <w:t>that</w:t>
      </w:r>
      <w:proofErr w:type="gramEnd"/>
      <w:r w:rsidRPr="00BD76A2">
        <w:rPr>
          <w:rFonts w:eastAsia="Times New Roman" w:cs="Arial"/>
          <w:color w:val="000000"/>
          <w:sz w:val="20"/>
          <w:szCs w:val="20"/>
        </w:rPr>
        <w:t xml:space="preserve"> those words are emphasized.</w:t>
      </w:r>
    </w:p>
    <w:p w:rsidR="00BD76A2" w:rsidRPr="00BD76A2" w:rsidRDefault="00BD76A2" w:rsidP="00BD76A2">
      <w:bookmarkStart w:id="0" w:name="_GoBack"/>
      <w:bookmarkEnd w:id="0"/>
    </w:p>
    <w:p w:rsidR="00BD76A2" w:rsidRDefault="00BD76A2"/>
    <w:sectPr w:rsidR="00BD76A2" w:rsidSect="00543079">
      <w:type w:val="continuous"/>
      <w:pgSz w:w="12240" w:h="15840" w:code="1"/>
      <w:pgMar w:top="720" w:right="1240" w:bottom="274" w:left="109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6D5"/>
    <w:multiLevelType w:val="multilevel"/>
    <w:tmpl w:val="12BE8928"/>
    <w:lvl w:ilvl="0">
      <w:start w:val="1"/>
      <w:numFmt w:val="decimal"/>
      <w:suff w:val="space"/>
      <w:lvlText w:val="Chapter %1"/>
      <w:lvlJc w:val="left"/>
      <w:rPr>
        <w:rFonts w:ascii="Times New Roman" w:hAnsi="Times New Roman" w:hint="default"/>
        <w:b w:val="0"/>
        <w:color w:val="auto"/>
        <w:sz w:val="36"/>
      </w:rPr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A2"/>
    <w:rsid w:val="00016131"/>
    <w:rsid w:val="000742B6"/>
    <w:rsid w:val="000D1E00"/>
    <w:rsid w:val="000D70DB"/>
    <w:rsid w:val="003712A1"/>
    <w:rsid w:val="00461527"/>
    <w:rsid w:val="00543079"/>
    <w:rsid w:val="00744AD7"/>
    <w:rsid w:val="007E59C1"/>
    <w:rsid w:val="00846174"/>
    <w:rsid w:val="00BC26D3"/>
    <w:rsid w:val="00BD76A2"/>
    <w:rsid w:val="00D10B9B"/>
    <w:rsid w:val="00D566D1"/>
    <w:rsid w:val="00DF44DF"/>
    <w:rsid w:val="00E363E9"/>
    <w:rsid w:val="00E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7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57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6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04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44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0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71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4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90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81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15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39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2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4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4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75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Kirsten Strassberg</dc:creator>
  <cp:lastModifiedBy>Petra Kirsten Strassberg</cp:lastModifiedBy>
  <cp:revision>1</cp:revision>
  <dcterms:created xsi:type="dcterms:W3CDTF">2016-10-17T21:11:00Z</dcterms:created>
  <dcterms:modified xsi:type="dcterms:W3CDTF">2016-10-17T21:11:00Z</dcterms:modified>
</cp:coreProperties>
</file>