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C" w:rsidRDefault="00C4700C" w:rsidP="00C47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Regents has approved the following holiday schedule for Texas A&amp;M University-Commerce staff for FY18:</w:t>
      </w:r>
    </w:p>
    <w:p w:rsidR="00C4700C" w:rsidRDefault="00C4700C" w:rsidP="00C4700C">
      <w:pPr>
        <w:rPr>
          <w:rFonts w:ascii="Arial" w:hAnsi="Arial" w:cs="Arial"/>
          <w:sz w:val="20"/>
          <w:szCs w:val="20"/>
        </w:rPr>
      </w:pPr>
    </w:p>
    <w:p w:rsidR="00C4700C" w:rsidRDefault="00C4700C" w:rsidP="00C4700C">
      <w:r>
        <w:rPr>
          <w:u w:val="single"/>
        </w:rPr>
        <w:t xml:space="preserve">Holiday </w:t>
      </w:r>
      <w:r>
        <w:t xml:space="preserve">                                                            </w:t>
      </w:r>
      <w:r>
        <w:rPr>
          <w:u w:val="single"/>
        </w:rPr>
        <w:t># Days</w:t>
      </w:r>
      <w:r>
        <w:t xml:space="preserve">                                 </w:t>
      </w:r>
      <w:r>
        <w:rPr>
          <w:u w:val="single"/>
        </w:rPr>
        <w:t>Date(s)</w:t>
      </w:r>
    </w:p>
    <w:p w:rsidR="00C4700C" w:rsidRDefault="00C4700C" w:rsidP="00C4700C">
      <w:r>
        <w:t>Labor Day                                                            1                                       September 4, 2017</w:t>
      </w:r>
    </w:p>
    <w:p w:rsidR="00C4700C" w:rsidRDefault="00C4700C" w:rsidP="00C4700C">
      <w:r>
        <w:t>Thanksgiving                                                       2                                       November 23-24, 2017</w:t>
      </w:r>
    </w:p>
    <w:p w:rsidR="00C4700C" w:rsidRDefault="00C4700C" w:rsidP="00C4700C">
      <w:r>
        <w:t>Christmas/New Year                                         6                                       December 25, 2017-January 1, 2018</w:t>
      </w:r>
    </w:p>
    <w:p w:rsidR="00C4700C" w:rsidRDefault="00C4700C" w:rsidP="00C4700C">
      <w:r>
        <w:t>Martin Luther King Jr. Day                               1                                       January 15, 2018</w:t>
      </w:r>
    </w:p>
    <w:p w:rsidR="00C4700C" w:rsidRDefault="00C4700C" w:rsidP="00C4700C">
      <w:r>
        <w:t>Spring Break                                                       2                                       March 15-16, 2018</w:t>
      </w:r>
    </w:p>
    <w:p w:rsidR="00C4700C" w:rsidRDefault="00C4700C" w:rsidP="00C4700C">
      <w:r>
        <w:t>Memorial Day                                                    1                                       May 28, 2018</w:t>
      </w:r>
    </w:p>
    <w:p w:rsidR="00C4700C" w:rsidRDefault="00C4700C" w:rsidP="00C4700C">
      <w:r>
        <w:t>Independence Day                                            1                                       July 4, 2018</w:t>
      </w:r>
    </w:p>
    <w:p w:rsidR="00C4700C" w:rsidRDefault="00C4700C" w:rsidP="00C4700C">
      <w:pPr>
        <w:rPr>
          <w:rFonts w:ascii="Arial" w:hAnsi="Arial" w:cs="Arial"/>
          <w:sz w:val="20"/>
          <w:szCs w:val="20"/>
        </w:rPr>
      </w:pPr>
    </w:p>
    <w:p w:rsidR="00C82134" w:rsidRDefault="00C82134">
      <w:bookmarkStart w:id="0" w:name="_GoBack"/>
      <w:bookmarkEnd w:id="0"/>
    </w:p>
    <w:sectPr w:rsidR="00C8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C"/>
    <w:rsid w:val="00C4700C"/>
    <w:rsid w:val="00C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Droblyn</dc:creator>
  <cp:lastModifiedBy>Amy Droblyn</cp:lastModifiedBy>
  <cp:revision>2</cp:revision>
  <dcterms:created xsi:type="dcterms:W3CDTF">2017-05-24T15:08:00Z</dcterms:created>
  <dcterms:modified xsi:type="dcterms:W3CDTF">2017-05-24T15:08:00Z</dcterms:modified>
</cp:coreProperties>
</file>