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1155"/>
        <w:gridCol w:w="483"/>
        <w:gridCol w:w="90"/>
        <w:gridCol w:w="146"/>
        <w:gridCol w:w="394"/>
        <w:gridCol w:w="540"/>
        <w:gridCol w:w="270"/>
        <w:gridCol w:w="540"/>
        <w:gridCol w:w="540"/>
        <w:gridCol w:w="108"/>
        <w:gridCol w:w="432"/>
        <w:gridCol w:w="180"/>
        <w:gridCol w:w="108"/>
        <w:gridCol w:w="1602"/>
        <w:gridCol w:w="18"/>
        <w:gridCol w:w="46"/>
        <w:gridCol w:w="26"/>
        <w:gridCol w:w="558"/>
        <w:gridCol w:w="810"/>
        <w:gridCol w:w="1962"/>
      </w:tblGrid>
      <w:tr w:rsidR="005A318F" w:rsidRPr="00BB61FC" w14:paraId="7120B5E0" w14:textId="77777777" w:rsidTr="00FB5D42">
        <w:trPr>
          <w:trHeight w:val="342"/>
        </w:trPr>
        <w:tc>
          <w:tcPr>
            <w:tcW w:w="10008" w:type="dxa"/>
            <w:gridSpan w:val="20"/>
            <w:vAlign w:val="center"/>
          </w:tcPr>
          <w:p w14:paraId="1C0118CA" w14:textId="77777777" w:rsidR="005A318F" w:rsidRPr="00BB61FC" w:rsidRDefault="005A318F" w:rsidP="00A82B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1FC">
              <w:rPr>
                <w:rFonts w:ascii="Arial" w:hAnsi="Arial" w:cs="Arial"/>
                <w:sz w:val="22"/>
                <w:szCs w:val="22"/>
              </w:rPr>
              <w:t>Texas A&amp;M University-Commerce</w:t>
            </w:r>
          </w:p>
        </w:tc>
      </w:tr>
      <w:tr w:rsidR="005A318F" w:rsidRPr="00BB61FC" w14:paraId="67A38C5B" w14:textId="77777777" w:rsidTr="00FB5D42">
        <w:tc>
          <w:tcPr>
            <w:tcW w:w="10008" w:type="dxa"/>
            <w:gridSpan w:val="20"/>
            <w:vAlign w:val="bottom"/>
          </w:tcPr>
          <w:p w14:paraId="0EEE50EF" w14:textId="77777777" w:rsidR="005A318F" w:rsidRPr="00BB61FC" w:rsidRDefault="005A318F" w:rsidP="00A8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1FC">
              <w:rPr>
                <w:rFonts w:ascii="Arial" w:hAnsi="Arial" w:cs="Arial"/>
                <w:sz w:val="20"/>
                <w:szCs w:val="20"/>
              </w:rPr>
              <w:t>Department of Educational Leadership</w:t>
            </w:r>
          </w:p>
        </w:tc>
      </w:tr>
      <w:tr w:rsidR="005A318F" w:rsidRPr="00BB61FC" w14:paraId="770BFDEB" w14:textId="77777777" w:rsidTr="00FB5D42">
        <w:tc>
          <w:tcPr>
            <w:tcW w:w="10008" w:type="dxa"/>
            <w:gridSpan w:val="20"/>
            <w:vAlign w:val="bottom"/>
          </w:tcPr>
          <w:p w14:paraId="084C6D5B" w14:textId="77777777" w:rsidR="005A318F" w:rsidRPr="00BB61FC" w:rsidRDefault="005A318F" w:rsidP="00A8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1FC">
              <w:rPr>
                <w:rFonts w:ascii="Arial" w:hAnsi="Arial" w:cs="Arial"/>
                <w:sz w:val="20"/>
                <w:szCs w:val="20"/>
              </w:rPr>
              <w:t>Doctor of Education in Educational Administration Degree Plan</w:t>
            </w:r>
          </w:p>
        </w:tc>
      </w:tr>
      <w:tr w:rsidR="005A318F" w:rsidRPr="00BB61FC" w14:paraId="37122F99" w14:textId="77777777" w:rsidTr="00FB5D42">
        <w:trPr>
          <w:trHeight w:val="179"/>
        </w:trPr>
        <w:tc>
          <w:tcPr>
            <w:tcW w:w="10008" w:type="dxa"/>
            <w:gridSpan w:val="20"/>
            <w:tcBorders>
              <w:bottom w:val="single" w:sz="4" w:space="0" w:color="auto"/>
            </w:tcBorders>
          </w:tcPr>
          <w:p w14:paraId="2219139D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318F" w:rsidRPr="00BB61FC" w14:paraId="5EE45D28" w14:textId="77777777" w:rsidTr="00FB5D4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7F3" w14:textId="77777777" w:rsidR="005A318F" w:rsidRPr="00BB61FC" w:rsidRDefault="005A318F" w:rsidP="00A82B0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B61FC">
              <w:rPr>
                <w:rFonts w:ascii="Calibri" w:hAnsi="Calibri" w:cs="Calibri"/>
                <w:b/>
                <w:sz w:val="16"/>
                <w:szCs w:val="16"/>
              </w:rPr>
              <w:t>Student’s Name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72E" w14:textId="77777777" w:rsidR="005A318F" w:rsidRPr="00BB61FC" w:rsidRDefault="005A318F" w:rsidP="00A82B05">
            <w:pPr>
              <w:rPr>
                <w:rFonts w:ascii="Calibri" w:hAnsi="Calibri" w:cs="Calibri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147" w14:textId="77777777" w:rsidR="005A318F" w:rsidRPr="00BB61FC" w:rsidRDefault="005A318F" w:rsidP="00A82B0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B61FC">
              <w:rPr>
                <w:rFonts w:ascii="Calibri" w:hAnsi="Calibri" w:cs="Calibri"/>
                <w:b/>
                <w:sz w:val="16"/>
                <w:szCs w:val="16"/>
              </w:rPr>
              <w:t>Address:</w:t>
            </w:r>
          </w:p>
        </w:tc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90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</w:tr>
      <w:tr w:rsidR="005A318F" w:rsidRPr="00BB61FC" w14:paraId="25AB678F" w14:textId="77777777" w:rsidTr="00FB5D4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75D" w14:textId="77777777" w:rsidR="005A318F" w:rsidRPr="00BB61FC" w:rsidRDefault="005A318F" w:rsidP="00A82B0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B61FC">
              <w:rPr>
                <w:rFonts w:ascii="Calibri" w:hAnsi="Calibri" w:cs="Calibri"/>
                <w:b/>
                <w:sz w:val="16"/>
                <w:szCs w:val="16"/>
              </w:rPr>
              <w:t>Phone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0D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ADE" w14:textId="77777777" w:rsidR="005A318F" w:rsidRPr="00BB61FC" w:rsidRDefault="005A318F" w:rsidP="00A82B0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B61FC">
              <w:rPr>
                <w:rFonts w:ascii="Calibri" w:hAnsi="Calibri" w:cs="Calibri"/>
                <w:b/>
                <w:sz w:val="16"/>
                <w:szCs w:val="16"/>
              </w:rPr>
              <w:t>Email:</w:t>
            </w:r>
          </w:p>
        </w:tc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A6B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</w:tr>
      <w:tr w:rsidR="005A318F" w:rsidRPr="00BB61FC" w14:paraId="303B850B" w14:textId="77777777" w:rsidTr="00FB5D42"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6E0" w14:textId="77777777" w:rsidR="005A318F" w:rsidRPr="00BB61FC" w:rsidRDefault="005A318F" w:rsidP="00A82B05">
            <w:pPr>
              <w:rPr>
                <w:rFonts w:ascii="Calibri" w:hAnsi="Calibri" w:cs="Calibri"/>
                <w:b/>
              </w:rPr>
            </w:pPr>
            <w:r w:rsidRPr="00BB61FC">
              <w:rPr>
                <w:rFonts w:ascii="Calibri" w:hAnsi="Calibri" w:cs="Calibri"/>
                <w:b/>
                <w:sz w:val="16"/>
                <w:szCs w:val="16"/>
              </w:rPr>
              <w:t>Full Admission Date: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B59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A4ADD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CWID: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B94F" w14:textId="1CEB402C" w:rsidR="005A318F" w:rsidRPr="00CF503D" w:rsidRDefault="005A318F" w:rsidP="00A82B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FDEF1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Degree Sought: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7882B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Doctor of Education (</w:t>
            </w:r>
            <w:proofErr w:type="spellStart"/>
            <w:r w:rsidRPr="00BB61FC">
              <w:rPr>
                <w:rFonts w:ascii="Calibri" w:hAnsi="Calibri" w:cs="Calibri"/>
                <w:sz w:val="20"/>
                <w:szCs w:val="20"/>
              </w:rPr>
              <w:t>EdD</w:t>
            </w:r>
            <w:proofErr w:type="spellEnd"/>
            <w:r w:rsidRPr="00BB61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5A318F" w:rsidRPr="00BB61FC" w14:paraId="1ACF612C" w14:textId="77777777" w:rsidTr="00FB5D42"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BB34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AE65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489F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5E0FE3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94700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A7A10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497028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609F25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68C64EF1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A318F" w:rsidRPr="00BB61FC" w14:paraId="58F45786" w14:textId="77777777" w:rsidTr="00FB5D42">
        <w:trPr>
          <w:trHeight w:val="909"/>
        </w:trPr>
        <w:tc>
          <w:tcPr>
            <w:tcW w:w="10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A4DC" w14:textId="77777777" w:rsidR="005A318F" w:rsidRPr="00BB61FC" w:rsidRDefault="005A318F" w:rsidP="00A82B05">
            <w:pPr>
              <w:rPr>
                <w:rFonts w:ascii="Arial" w:hAnsi="Arial" w:cs="Arial"/>
                <w:sz w:val="20"/>
                <w:szCs w:val="20"/>
              </w:rPr>
            </w:pPr>
            <w:r w:rsidRPr="00BB61FC">
              <w:rPr>
                <w:rFonts w:ascii="Arial" w:hAnsi="Arial" w:cs="Arial"/>
                <w:sz w:val="20"/>
                <w:szCs w:val="20"/>
              </w:rPr>
              <w:t xml:space="preserve">NOTE: No course beyond the master's program that is over ten years old at the time the doctoral degree is conferred can be used toward the doctoral degree. 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B61FC">
              <w:rPr>
                <w:rFonts w:ascii="Arial" w:hAnsi="Arial" w:cs="Arial"/>
                <w:sz w:val="20"/>
                <w:szCs w:val="20"/>
              </w:rPr>
              <w:t>egree requirements beyond the master's must be completed within ten calendar years from the date of admission to the doctoral program.</w:t>
            </w:r>
          </w:p>
        </w:tc>
      </w:tr>
      <w:tr w:rsidR="005A318F" w:rsidRPr="00BB61FC" w14:paraId="79E23E90" w14:textId="77777777" w:rsidTr="00FB5D42"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30CE9416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14:paraId="0013D2C2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138909E3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14:paraId="0B4CFFCB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3FDC3F7" w14:textId="77777777" w:rsidR="005A318F" w:rsidRPr="00BB61FC" w:rsidRDefault="005A318F" w:rsidP="00A82B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61FC">
              <w:rPr>
                <w:rFonts w:ascii="Calibri" w:hAnsi="Calibri" w:cs="Calibri"/>
                <w:b/>
                <w:sz w:val="18"/>
                <w:szCs w:val="18"/>
              </w:rPr>
              <w:t>Degree Must be Finished By: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B5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318F" w:rsidRPr="00BB61FC" w14:paraId="5CB9AE4B" w14:textId="77777777" w:rsidTr="00FB5D42">
        <w:tc>
          <w:tcPr>
            <w:tcW w:w="1638" w:type="dxa"/>
            <w:gridSpan w:val="2"/>
          </w:tcPr>
          <w:p w14:paraId="77871F75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</w:tcPr>
          <w:p w14:paraId="15CEC32B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3821FF3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3"/>
          </w:tcPr>
          <w:p w14:paraId="0B49D753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AD650E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14:paraId="7AEAD89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39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318F" w:rsidRPr="00BB61FC" w14:paraId="3A8E504B" w14:textId="77777777" w:rsidTr="00814A05">
        <w:tc>
          <w:tcPr>
            <w:tcW w:w="4266" w:type="dxa"/>
            <w:gridSpan w:val="10"/>
            <w:vAlign w:val="center"/>
          </w:tcPr>
          <w:p w14:paraId="5A605D0B" w14:textId="3AC30304" w:rsidR="005A318F" w:rsidRPr="00BB61FC" w:rsidRDefault="005A318F" w:rsidP="00814A05">
            <w:pPr>
              <w:rPr>
                <w:rFonts w:ascii="Calibri" w:hAnsi="Calibri" w:cs="Calibri"/>
                <w:b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 xml:space="preserve">Major Courses </w:t>
            </w:r>
          </w:p>
        </w:tc>
        <w:tc>
          <w:tcPr>
            <w:tcW w:w="612" w:type="dxa"/>
            <w:gridSpan w:val="2"/>
          </w:tcPr>
          <w:p w14:paraId="3DDE5B1E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5"/>
          </w:tcPr>
          <w:p w14:paraId="165A6BDD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25E8A839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98A4941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79292571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</w:tr>
      <w:tr w:rsidR="005A318F" w:rsidRPr="00BB61FC" w14:paraId="419CC1F0" w14:textId="77777777" w:rsidTr="00FB5D42">
        <w:tc>
          <w:tcPr>
            <w:tcW w:w="10008" w:type="dxa"/>
            <w:gridSpan w:val="20"/>
          </w:tcPr>
          <w:p w14:paraId="00AB2AFC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No course in which a grade lower than a B was earned can be credited on the degree plan.</w:t>
            </w:r>
          </w:p>
        </w:tc>
      </w:tr>
      <w:tr w:rsidR="005A318F" w:rsidRPr="00BB61FC" w14:paraId="614E199D" w14:textId="77777777" w:rsidTr="00FB5D42">
        <w:trPr>
          <w:trHeight w:val="180"/>
        </w:trPr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35C8FD7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7AB08509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60EC9D0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14:paraId="70522CC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B8CB07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</w:tcPr>
          <w:p w14:paraId="7F5A03D1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3B51532D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9F0AEB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616B028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A318F" w:rsidRPr="00BB61FC" w14:paraId="790D54A3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AE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Course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FB6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SCH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50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1F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1143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61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Course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685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SCH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82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37D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</w:p>
        </w:tc>
      </w:tr>
      <w:tr w:rsidR="005A318F" w:rsidRPr="00BB61FC" w14:paraId="0E744454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F684" w14:textId="53BE857E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601</w:t>
            </w:r>
            <w:r w:rsidR="00A5156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1DED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952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425E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958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EA613" w14:textId="39CCAAFB" w:rsidR="005A318F" w:rsidRPr="00BB61FC" w:rsidRDefault="00915311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 xml:space="preserve">EDAD </w:t>
            </w:r>
            <w:r>
              <w:rPr>
                <w:rFonts w:ascii="Calibri" w:hAnsi="Calibri" w:cs="Calibri"/>
                <w:sz w:val="20"/>
                <w:szCs w:val="20"/>
              </w:rPr>
              <w:t>634</w:t>
            </w:r>
            <w:r w:rsidR="00A5156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D92E" w14:textId="247B3FE2" w:rsidR="005A318F" w:rsidRPr="00BB61FC" w:rsidRDefault="00915311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EF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1C8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18F" w:rsidRPr="00BB61FC" w14:paraId="218DDA82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E08DC" w14:textId="4F1419B9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671</w:t>
            </w:r>
            <w:r w:rsidR="00A5156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9832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97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0EF6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992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8697" w14:textId="7D1CCFA7" w:rsidR="005A318F" w:rsidRPr="00BB61FC" w:rsidRDefault="00915311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 xml:space="preserve">EDAD </w:t>
            </w:r>
            <w:r w:rsidR="00A5156F">
              <w:rPr>
                <w:rFonts w:ascii="Calibri" w:hAnsi="Calibri" w:cs="Calibri"/>
                <w:sz w:val="20"/>
                <w:szCs w:val="20"/>
              </w:rPr>
              <w:t>658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60C71" w14:textId="274E965F" w:rsidR="005A318F" w:rsidRPr="00BB61FC" w:rsidRDefault="00915311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71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9EE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18F" w:rsidRPr="00BB61FC" w14:paraId="069E458D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465CC" w14:textId="512BBE13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639</w:t>
            </w:r>
            <w:r w:rsidR="00A5156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2224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EC5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CF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29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5DB2E" w14:textId="7B1725D2" w:rsidR="005A318F" w:rsidRPr="00BB61FC" w:rsidRDefault="00FB5D42" w:rsidP="00A82B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 664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6149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E2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3AE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18F" w:rsidRPr="00BB61FC" w14:paraId="563C2CA9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EF5D0" w14:textId="1627C003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637</w:t>
            </w:r>
            <w:r w:rsidR="00A5156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8D9E6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BE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F72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95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864A" w14:textId="570568B4" w:rsidR="005A318F" w:rsidRPr="00BB61FC" w:rsidRDefault="00FB5D42" w:rsidP="00A82B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 699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A9895" w14:textId="68B54E92" w:rsidR="005A318F" w:rsidRPr="00BB61FC" w:rsidRDefault="00915311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B7B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D61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18F" w:rsidRPr="00BB61FC" w14:paraId="335B9A58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A3658" w14:textId="0DFDF62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641</w:t>
            </w:r>
            <w:r w:rsidR="00A5156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BDD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BD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D42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643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BEE2E" w14:textId="20C2779B" w:rsidR="005A318F" w:rsidRPr="00BB61FC" w:rsidRDefault="00FB5D42" w:rsidP="00A82B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 620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D2A22" w14:textId="5EBD70DF" w:rsidR="005A318F" w:rsidRPr="00BB61FC" w:rsidRDefault="00915311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5FE0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23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18F" w:rsidRPr="00BB61FC" w14:paraId="5D9F9959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028D" w14:textId="62D8FF72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 xml:space="preserve">EDAD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A82B05">
              <w:rPr>
                <w:rFonts w:ascii="Calibri" w:hAnsi="Calibri" w:cs="Calibri"/>
                <w:sz w:val="20"/>
                <w:szCs w:val="20"/>
              </w:rPr>
              <w:t>47</w:t>
            </w:r>
            <w:r w:rsidR="00A5156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BA3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F8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0E5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30E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5CF7" w14:textId="58861163" w:rsidR="005A318F" w:rsidRPr="00BB61FC" w:rsidRDefault="00A5156F" w:rsidP="00A82B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 697(MC or EC)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3125" w14:textId="67798D08" w:rsidR="005A318F" w:rsidRPr="00BB61FC" w:rsidRDefault="00E92BC9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1D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22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18F" w:rsidRPr="00BB61FC" w14:paraId="0B33B738" w14:textId="77777777" w:rsidTr="00FB5D42"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D19D23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14:paraId="62A3BAF0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3E47735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14:paraId="56217905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5D2CA488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</w:tcBorders>
          </w:tcPr>
          <w:p w14:paraId="14B0EEF1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14:paraId="62CB5ED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F02C01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790059B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A318F" w:rsidRPr="00BB61FC" w14:paraId="120B38A9" w14:textId="77777777" w:rsidTr="00FB5D42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5A08A3C1" w14:textId="77777777" w:rsidR="005A318F" w:rsidRPr="00BB61FC" w:rsidRDefault="005A318F" w:rsidP="00A82B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61FC">
              <w:rPr>
                <w:rFonts w:ascii="Calibri" w:hAnsi="Calibri" w:cs="Calibri"/>
                <w:b/>
                <w:sz w:val="20"/>
                <w:szCs w:val="20"/>
              </w:rPr>
              <w:t>Research Tools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187EF6B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9CC590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14:paraId="0F80F788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1A4CB89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</w:tcPr>
          <w:p w14:paraId="0A212A4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355FA1A9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C9AF41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45528CE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</w:tr>
      <w:tr w:rsidR="005A318F" w:rsidRPr="00BB61FC" w14:paraId="27853549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96C5B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695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ECB6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149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27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A2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89E" w14:textId="09B67F8E" w:rsidR="005A318F" w:rsidRPr="00BB61FC" w:rsidRDefault="00B819B4" w:rsidP="00A82B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CED 611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97F9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C9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E36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</w:tr>
      <w:tr w:rsidR="005A318F" w:rsidRPr="00BB61FC" w14:paraId="1EFF0B4F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9F8ED" w14:textId="37B0ABF3" w:rsidR="005A318F" w:rsidRPr="00BB61FC" w:rsidRDefault="00B819B4" w:rsidP="00A82B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CED 610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F79E8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302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28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408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3C9A8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698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0A86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E03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0FEE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</w:tr>
      <w:tr w:rsidR="005A318F" w:rsidRPr="00BB61FC" w14:paraId="374586AB" w14:textId="77777777" w:rsidTr="00FB5D42"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3961944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14:paraId="6F81C1E0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5FF7B206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14:paraId="3C756F90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0045C9E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</w:tcBorders>
          </w:tcPr>
          <w:p w14:paraId="106017B6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14:paraId="517A64B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F762F7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54074DEE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4DB4" w:rsidRPr="00BB61FC" w14:paraId="10B97630" w14:textId="77777777" w:rsidTr="00B819B4">
        <w:tc>
          <w:tcPr>
            <w:tcW w:w="4266" w:type="dxa"/>
            <w:gridSpan w:val="10"/>
            <w:tcBorders>
              <w:bottom w:val="single" w:sz="4" w:space="0" w:color="auto"/>
            </w:tcBorders>
          </w:tcPr>
          <w:p w14:paraId="5EBA7BAA" w14:textId="2B012096" w:rsidR="00764DB4" w:rsidRPr="005F4FC5" w:rsidRDefault="00764DB4" w:rsidP="00764DB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F4FC5">
              <w:rPr>
                <w:rFonts w:ascii="Calibri" w:hAnsi="Calibri" w:cs="Calibri"/>
                <w:b/>
                <w:sz w:val="19"/>
                <w:szCs w:val="19"/>
              </w:rPr>
              <w:t>Dissertation Writing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– 12 semester hours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326FF74" w14:textId="77777777" w:rsidR="00764DB4" w:rsidRPr="00BB61FC" w:rsidRDefault="00764DB4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</w:tcPr>
          <w:p w14:paraId="7A22CA25" w14:textId="77777777" w:rsidR="00764DB4" w:rsidRPr="00BB61FC" w:rsidRDefault="00764DB4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23B1F8CF" w14:textId="77777777" w:rsidR="00764DB4" w:rsidRPr="00BB61FC" w:rsidRDefault="00764DB4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A2F157" w14:textId="77777777" w:rsidR="00764DB4" w:rsidRPr="00BB61FC" w:rsidRDefault="00764DB4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6F119622" w14:textId="77777777" w:rsidR="00764DB4" w:rsidRPr="00BB61FC" w:rsidRDefault="00764DB4" w:rsidP="00A82B05">
            <w:pPr>
              <w:jc w:val="center"/>
              <w:rPr>
                <w:rFonts w:ascii="Calibri" w:hAnsi="Calibri" w:cs="Calibri"/>
              </w:rPr>
            </w:pPr>
          </w:p>
        </w:tc>
      </w:tr>
      <w:tr w:rsidR="005A318F" w:rsidRPr="00BB61FC" w14:paraId="1DD202D7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7CF34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718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C77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2EAB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3B80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6E1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4862E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718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C9AA1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4FF82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B0314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A318F" w:rsidRPr="00BB61FC" w14:paraId="785980B1" w14:textId="77777777" w:rsidTr="00FB5D42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AD27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718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69BE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356D1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683FE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89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1180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EDAD 718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2A66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76F28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4526" w14:textId="77777777" w:rsidR="005A318F" w:rsidRPr="00BB61FC" w:rsidRDefault="005A318F" w:rsidP="00A82B05">
            <w:pPr>
              <w:rPr>
                <w:rFonts w:ascii="Calibri" w:hAnsi="Calibri" w:cs="Calibri"/>
                <w:sz w:val="20"/>
                <w:szCs w:val="20"/>
              </w:rPr>
            </w:pPr>
            <w:r w:rsidRPr="00BB61F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A318F" w:rsidRPr="00BB61FC" w14:paraId="3BE5B039" w14:textId="77777777" w:rsidTr="00FB5D42"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1CAB07DB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14:paraId="68591248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3C1F3710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14:paraId="149031AA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7ACDF9DB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</w:tcBorders>
          </w:tcPr>
          <w:p w14:paraId="4AF7421D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vAlign w:val="bottom"/>
          </w:tcPr>
          <w:p w14:paraId="0AB0409C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6AB4DA1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4CDF2BB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318F" w:rsidRPr="00BB61FC" w14:paraId="2C946FF4" w14:textId="77777777" w:rsidTr="00FB5D42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75A64EB3" w14:textId="76D7DDAD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08261A9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38D80753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14:paraId="529DD285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0BA20A37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</w:tcPr>
          <w:p w14:paraId="626EA7E9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gridSpan w:val="3"/>
            <w:vAlign w:val="bottom"/>
          </w:tcPr>
          <w:p w14:paraId="4A2C7DDF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E5A0E4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2F5A0C3E" w14:textId="77777777" w:rsidR="005A318F" w:rsidRPr="00BB61FC" w:rsidRDefault="005A318F" w:rsidP="00A82B05">
            <w:pPr>
              <w:jc w:val="center"/>
              <w:rPr>
                <w:rFonts w:ascii="Calibri" w:hAnsi="Calibri" w:cs="Calibri"/>
              </w:rPr>
            </w:pPr>
          </w:p>
        </w:tc>
      </w:tr>
      <w:tr w:rsidR="005A318F" w:rsidRPr="00BB61FC" w14:paraId="1DD5DA98" w14:textId="77777777" w:rsidTr="00FB5D42">
        <w:tc>
          <w:tcPr>
            <w:tcW w:w="6606" w:type="dxa"/>
            <w:gridSpan w:val="15"/>
            <w:tcBorders>
              <w:top w:val="single" w:sz="4" w:space="0" w:color="auto"/>
            </w:tcBorders>
          </w:tcPr>
          <w:p w14:paraId="5597BDC7" w14:textId="77777777" w:rsidR="005A318F" w:rsidRPr="00A5156F" w:rsidRDefault="005A318F" w:rsidP="00A5156F">
            <w:pPr>
              <w:rPr>
                <w:rFonts w:ascii="Calibri" w:hAnsi="Calibri" w:cs="Calibri"/>
                <w:sz w:val="22"/>
                <w:szCs w:val="22"/>
              </w:rPr>
            </w:pPr>
            <w:r w:rsidRPr="00A5156F">
              <w:rPr>
                <w:rFonts w:ascii="Calibri" w:hAnsi="Calibri" w:cs="Calibri"/>
                <w:sz w:val="22"/>
                <w:szCs w:val="22"/>
              </w:rPr>
              <w:t>Signature of Major Advisor</w:t>
            </w:r>
          </w:p>
        </w:tc>
        <w:tc>
          <w:tcPr>
            <w:tcW w:w="630" w:type="dxa"/>
            <w:gridSpan w:val="3"/>
            <w:vAlign w:val="bottom"/>
          </w:tcPr>
          <w:p w14:paraId="395868D7" w14:textId="77777777" w:rsidR="005A318F" w:rsidRPr="00A5156F" w:rsidRDefault="005A318F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FBAC904" w14:textId="77777777" w:rsidR="005A318F" w:rsidRPr="00A5156F" w:rsidRDefault="005A318F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6F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0BBE47D1" w14:textId="77777777" w:rsidR="005A318F" w:rsidRPr="00A5156F" w:rsidRDefault="005A318F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C4C" w:rsidRPr="00BB61FC" w14:paraId="37A70843" w14:textId="77777777" w:rsidTr="00FB5D42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1BD3B2EE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2384125B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1CC0E1E3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14:paraId="2EA6771D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43346F79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14:paraId="4DA549ED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14:paraId="5911E230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E1F2428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2BBAC868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C4C" w:rsidRPr="00BB61FC" w14:paraId="0B940363" w14:textId="77777777" w:rsidTr="00FB5D42">
        <w:tc>
          <w:tcPr>
            <w:tcW w:w="6606" w:type="dxa"/>
            <w:gridSpan w:val="15"/>
            <w:tcBorders>
              <w:top w:val="single" w:sz="4" w:space="0" w:color="auto"/>
            </w:tcBorders>
          </w:tcPr>
          <w:p w14:paraId="1DF4BAF3" w14:textId="77777777" w:rsidR="008C2C4C" w:rsidRPr="00A5156F" w:rsidRDefault="008C2C4C" w:rsidP="00A5156F">
            <w:pPr>
              <w:rPr>
                <w:rFonts w:ascii="Calibri" w:hAnsi="Calibri" w:cs="Calibri"/>
                <w:sz w:val="22"/>
                <w:szCs w:val="22"/>
              </w:rPr>
            </w:pPr>
            <w:r w:rsidRPr="00A5156F">
              <w:rPr>
                <w:rFonts w:ascii="Calibri" w:hAnsi="Calibri" w:cs="Calibri"/>
                <w:sz w:val="22"/>
                <w:szCs w:val="22"/>
              </w:rPr>
              <w:t>Doctoral Coordinator</w:t>
            </w:r>
          </w:p>
        </w:tc>
        <w:tc>
          <w:tcPr>
            <w:tcW w:w="630" w:type="dxa"/>
            <w:gridSpan w:val="3"/>
          </w:tcPr>
          <w:p w14:paraId="50B4B021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ED5B024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6F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26D319DD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C4C" w:rsidRPr="00BB61FC" w14:paraId="6433DC9B" w14:textId="77777777" w:rsidTr="00FB5D42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1FC44DBC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48E6DBEB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B8FB02B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14:paraId="32664DBE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19C14FFC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14:paraId="282647D9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14:paraId="5F9F0661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C49A11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B576E6A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C4C" w:rsidRPr="00BB61FC" w14:paraId="719E8BDE" w14:textId="77777777" w:rsidTr="00FB5D42">
        <w:tc>
          <w:tcPr>
            <w:tcW w:w="6606" w:type="dxa"/>
            <w:gridSpan w:val="15"/>
            <w:tcBorders>
              <w:top w:val="single" w:sz="4" w:space="0" w:color="auto"/>
            </w:tcBorders>
          </w:tcPr>
          <w:p w14:paraId="34A30924" w14:textId="77777777" w:rsidR="008C2C4C" w:rsidRPr="00A5156F" w:rsidRDefault="008C2C4C" w:rsidP="00A5156F">
            <w:pPr>
              <w:rPr>
                <w:rFonts w:ascii="Calibri" w:hAnsi="Calibri" w:cs="Calibri"/>
                <w:sz w:val="22"/>
                <w:szCs w:val="22"/>
              </w:rPr>
            </w:pPr>
            <w:r w:rsidRPr="00A5156F">
              <w:rPr>
                <w:rFonts w:ascii="Calibri" w:hAnsi="Calibri" w:cs="Calibri"/>
                <w:sz w:val="22"/>
                <w:szCs w:val="22"/>
              </w:rPr>
              <w:t>Major Department Head</w:t>
            </w:r>
          </w:p>
        </w:tc>
        <w:tc>
          <w:tcPr>
            <w:tcW w:w="630" w:type="dxa"/>
            <w:gridSpan w:val="3"/>
          </w:tcPr>
          <w:p w14:paraId="6DA273F4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C475B98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6F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289184C0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C4C" w:rsidRPr="00BB61FC" w14:paraId="753F8980" w14:textId="77777777" w:rsidTr="00FB5D42">
        <w:tc>
          <w:tcPr>
            <w:tcW w:w="1638" w:type="dxa"/>
            <w:gridSpan w:val="2"/>
          </w:tcPr>
          <w:p w14:paraId="56D541F8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0" w:type="dxa"/>
            <w:gridSpan w:val="3"/>
          </w:tcPr>
          <w:p w14:paraId="4E50BD8E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0A84D119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  <w:gridSpan w:val="3"/>
          </w:tcPr>
          <w:p w14:paraId="24565DC3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057C5BA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gridSpan w:val="3"/>
          </w:tcPr>
          <w:p w14:paraId="624939C6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14:paraId="2E3A4C87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96AA97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681B2AA2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C4C" w:rsidRPr="00BB61FC" w14:paraId="79BDB07A" w14:textId="77777777" w:rsidTr="00FB5D42">
        <w:tc>
          <w:tcPr>
            <w:tcW w:w="6588" w:type="dxa"/>
            <w:gridSpan w:val="14"/>
            <w:tcBorders>
              <w:top w:val="single" w:sz="4" w:space="0" w:color="auto"/>
            </w:tcBorders>
          </w:tcPr>
          <w:p w14:paraId="218AEEFC" w14:textId="77777777" w:rsidR="008C2C4C" w:rsidRPr="00A5156F" w:rsidRDefault="008C2C4C" w:rsidP="00A5156F">
            <w:pPr>
              <w:rPr>
                <w:rFonts w:ascii="Calibri" w:hAnsi="Calibri" w:cs="Calibri"/>
                <w:sz w:val="22"/>
                <w:szCs w:val="22"/>
              </w:rPr>
            </w:pPr>
            <w:r w:rsidRPr="00A5156F">
              <w:rPr>
                <w:rFonts w:ascii="Calibri" w:hAnsi="Calibri" w:cs="Calibri"/>
                <w:sz w:val="22"/>
                <w:szCs w:val="22"/>
              </w:rPr>
              <w:t>Dean of Graduate Studies and Research</w:t>
            </w:r>
          </w:p>
        </w:tc>
        <w:tc>
          <w:tcPr>
            <w:tcW w:w="648" w:type="dxa"/>
            <w:gridSpan w:val="4"/>
          </w:tcPr>
          <w:p w14:paraId="69FEFA35" w14:textId="77777777" w:rsidR="008C2C4C" w:rsidRPr="00A5156F" w:rsidRDefault="008C2C4C" w:rsidP="00A515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5D1BA16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6F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09DCE158" w14:textId="77777777" w:rsidR="008C2C4C" w:rsidRPr="00A5156F" w:rsidRDefault="008C2C4C" w:rsidP="00A51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282B68" w14:textId="77777777" w:rsidR="005A318F" w:rsidRPr="00380655" w:rsidRDefault="005A318F" w:rsidP="005A318F">
      <w:pPr>
        <w:jc w:val="center"/>
        <w:rPr>
          <w:rFonts w:ascii="Calibri" w:hAnsi="Calibri" w:cs="Calibri"/>
        </w:rPr>
      </w:pPr>
    </w:p>
    <w:p w14:paraId="091634FD" w14:textId="23E13216" w:rsidR="00DB57A3" w:rsidRDefault="005A0FF7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Superintendent Certification (Additional Hours to Degree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18"/>
        <w:gridCol w:w="822"/>
        <w:gridCol w:w="1170"/>
        <w:gridCol w:w="450"/>
        <w:gridCol w:w="1890"/>
        <w:gridCol w:w="630"/>
        <w:gridCol w:w="810"/>
        <w:gridCol w:w="1980"/>
      </w:tblGrid>
      <w:tr w:rsidR="005A0FF7" w14:paraId="29193111" w14:textId="77777777" w:rsidTr="00FB5D42">
        <w:trPr>
          <w:trHeight w:val="296"/>
        </w:trPr>
        <w:tc>
          <w:tcPr>
            <w:tcW w:w="1638" w:type="dxa"/>
          </w:tcPr>
          <w:p w14:paraId="21040505" w14:textId="43FD8990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EDAD 651</w:t>
            </w:r>
          </w:p>
        </w:tc>
        <w:tc>
          <w:tcPr>
            <w:tcW w:w="618" w:type="dxa"/>
          </w:tcPr>
          <w:p w14:paraId="3241645D" w14:textId="70932523" w:rsidR="005A0FF7" w:rsidRDefault="005A0FF7" w:rsidP="005A0F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14:paraId="11B40B92" w14:textId="7777777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2C93F7" w14:textId="7777777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353FDA" w14:textId="7777777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DF4EDC" w14:textId="5804A906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EDAD 611</w:t>
            </w:r>
          </w:p>
        </w:tc>
        <w:tc>
          <w:tcPr>
            <w:tcW w:w="630" w:type="dxa"/>
          </w:tcPr>
          <w:p w14:paraId="52E11E65" w14:textId="45D52804" w:rsidR="005A0FF7" w:rsidRDefault="005A0FF7" w:rsidP="005A0F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157E5AE" w14:textId="7777777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1307A5" w14:textId="7777777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0FF7" w14:paraId="2BDC783D" w14:textId="77777777" w:rsidTr="00FB5D42">
        <w:trPr>
          <w:trHeight w:val="260"/>
        </w:trPr>
        <w:tc>
          <w:tcPr>
            <w:tcW w:w="1638" w:type="dxa"/>
          </w:tcPr>
          <w:p w14:paraId="467C10C6" w14:textId="793EDA6C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EDAD 627</w:t>
            </w:r>
          </w:p>
        </w:tc>
        <w:tc>
          <w:tcPr>
            <w:tcW w:w="618" w:type="dxa"/>
          </w:tcPr>
          <w:p w14:paraId="209C4D3B" w14:textId="7B4E64CE" w:rsidR="005A0FF7" w:rsidRDefault="005A0FF7" w:rsidP="005A0F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14:paraId="274B86FC" w14:textId="7777777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862E04" w14:textId="7777777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1A01956" w14:textId="7777777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F8AF77" w14:textId="493F5AF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EDAD 628</w:t>
            </w:r>
          </w:p>
        </w:tc>
        <w:tc>
          <w:tcPr>
            <w:tcW w:w="630" w:type="dxa"/>
          </w:tcPr>
          <w:p w14:paraId="70703D0C" w14:textId="097E318B" w:rsidR="005A0FF7" w:rsidRDefault="005A0FF7" w:rsidP="005A0F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CE2E6E1" w14:textId="7777777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C00068" w14:textId="77777777" w:rsidR="005A0FF7" w:rsidRDefault="005A0F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6F9CDB" w14:textId="0D687C6A" w:rsidR="005A0FF7" w:rsidRDefault="005A0FF7" w:rsidP="00956588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606"/>
        <w:gridCol w:w="630"/>
        <w:gridCol w:w="810"/>
        <w:gridCol w:w="1962"/>
      </w:tblGrid>
      <w:tr w:rsidR="00956588" w:rsidRPr="00BB61FC" w14:paraId="1EC00944" w14:textId="77777777" w:rsidTr="00FB5D42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800" w14:textId="0DD044E0" w:rsidR="00956588" w:rsidRPr="008C2C4C" w:rsidRDefault="00956588" w:rsidP="00764DB4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990B89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764DB4">
              <w:rPr>
                <w:rFonts w:ascii="Calibri" w:hAnsi="Calibri" w:cs="Calibri"/>
                <w:sz w:val="18"/>
                <w:szCs w:val="18"/>
              </w:rPr>
              <w:t>S</w:t>
            </w:r>
            <w:r w:rsidRPr="00990B89">
              <w:rPr>
                <w:rFonts w:ascii="Calibri" w:hAnsi="Calibri" w:cs="Calibri"/>
                <w:sz w:val="18"/>
                <w:szCs w:val="18"/>
              </w:rPr>
              <w:t>uperintendent</w:t>
            </w:r>
            <w:r w:rsidR="00764DB4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Pr="00990B89">
              <w:rPr>
                <w:rFonts w:ascii="Calibri" w:hAnsi="Calibri" w:cs="Calibri"/>
                <w:sz w:val="18"/>
                <w:szCs w:val="18"/>
              </w:rPr>
              <w:t xml:space="preserve">oordinator must sign this form before </w:t>
            </w:r>
            <w:proofErr w:type="spellStart"/>
            <w:r w:rsidRPr="00990B89">
              <w:rPr>
                <w:rFonts w:ascii="Calibri" w:hAnsi="Calibri" w:cs="Calibri"/>
                <w:sz w:val="18"/>
                <w:szCs w:val="18"/>
              </w:rPr>
              <w:t>EdAd</w:t>
            </w:r>
            <w:proofErr w:type="spellEnd"/>
            <w:r w:rsidRPr="00990B89">
              <w:rPr>
                <w:rFonts w:ascii="Calibri" w:hAnsi="Calibri" w:cs="Calibri"/>
                <w:sz w:val="18"/>
                <w:szCs w:val="18"/>
              </w:rPr>
              <w:t xml:space="preserve"> 611 or </w:t>
            </w:r>
            <w:proofErr w:type="spellStart"/>
            <w:r w:rsidRPr="00990B89">
              <w:rPr>
                <w:rFonts w:ascii="Calibri" w:hAnsi="Calibri" w:cs="Calibri"/>
                <w:sz w:val="18"/>
                <w:szCs w:val="18"/>
              </w:rPr>
              <w:t>EdAd</w:t>
            </w:r>
            <w:proofErr w:type="spellEnd"/>
            <w:r w:rsidRPr="00990B89">
              <w:rPr>
                <w:rFonts w:ascii="Calibri" w:hAnsi="Calibri" w:cs="Calibri"/>
                <w:sz w:val="18"/>
                <w:szCs w:val="18"/>
              </w:rPr>
              <w:t xml:space="preserve"> 628 </w:t>
            </w:r>
            <w:proofErr w:type="gramStart"/>
            <w:r w:rsidRPr="00990B89">
              <w:rPr>
                <w:rFonts w:ascii="Calibri" w:hAnsi="Calibri" w:cs="Calibri"/>
                <w:sz w:val="18"/>
                <w:szCs w:val="18"/>
              </w:rPr>
              <w:t>are</w:t>
            </w:r>
            <w:proofErr w:type="gramEnd"/>
            <w:r w:rsidRPr="00990B89">
              <w:rPr>
                <w:rFonts w:ascii="Calibri" w:hAnsi="Calibri" w:cs="Calibri"/>
                <w:sz w:val="18"/>
                <w:szCs w:val="18"/>
              </w:rPr>
              <w:t xml:space="preserve"> taken and superintendent certification coursework is sought.  The student must also apply and be accepted into the superintendent certification program.</w:t>
            </w:r>
            <w:r w:rsidR="003556CC">
              <w:rPr>
                <w:rFonts w:ascii="Calibri" w:hAnsi="Calibri" w:cs="Calibri"/>
                <w:sz w:val="18"/>
                <w:szCs w:val="18"/>
              </w:rPr>
              <w:t xml:space="preserve">  These courses cannot be substituted for ‘Major Courses’</w:t>
            </w:r>
          </w:p>
        </w:tc>
      </w:tr>
      <w:tr w:rsidR="00956588" w:rsidRPr="00BB61FC" w14:paraId="7E31D394" w14:textId="77777777" w:rsidTr="00FB5D42">
        <w:tc>
          <w:tcPr>
            <w:tcW w:w="6606" w:type="dxa"/>
            <w:vMerge w:val="restart"/>
            <w:tcBorders>
              <w:top w:val="single" w:sz="4" w:space="0" w:color="auto"/>
            </w:tcBorders>
          </w:tcPr>
          <w:p w14:paraId="48303132" w14:textId="77777777" w:rsidR="00956588" w:rsidRPr="008C2C4C" w:rsidRDefault="00956588" w:rsidP="00B819B4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7BDC2D8B" w14:textId="77777777" w:rsidR="00956588" w:rsidRPr="008C2C4C" w:rsidRDefault="00956588" w:rsidP="00B819B4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8CC1A4B" w14:textId="77777777" w:rsidR="00956588" w:rsidRPr="008C2C4C" w:rsidRDefault="00956588" w:rsidP="00B819B4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9197F32" w14:textId="77777777" w:rsidR="00956588" w:rsidRPr="008C2C4C" w:rsidRDefault="00956588" w:rsidP="00B819B4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423173BC" w14:textId="77777777" w:rsidR="00956588" w:rsidRPr="00BB61FC" w:rsidRDefault="00956588" w:rsidP="00B819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6588" w:rsidRPr="00BB61FC" w14:paraId="67410C5C" w14:textId="77777777" w:rsidTr="00FB5D42">
        <w:trPr>
          <w:trHeight w:val="87"/>
        </w:trPr>
        <w:tc>
          <w:tcPr>
            <w:tcW w:w="6606" w:type="dxa"/>
            <w:vMerge/>
            <w:tcBorders>
              <w:bottom w:val="single" w:sz="4" w:space="0" w:color="auto"/>
            </w:tcBorders>
          </w:tcPr>
          <w:p w14:paraId="588EBE43" w14:textId="77777777" w:rsidR="00956588" w:rsidRPr="008C2C4C" w:rsidRDefault="00956588" w:rsidP="00B819B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</w:tcPr>
          <w:p w14:paraId="772606F3" w14:textId="77777777" w:rsidR="00956588" w:rsidRPr="008C2C4C" w:rsidRDefault="00956588" w:rsidP="00B819B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E586BA" w14:textId="77777777" w:rsidR="00956588" w:rsidRPr="008C2C4C" w:rsidRDefault="00956588" w:rsidP="00B819B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686E3701" w14:textId="77777777" w:rsidR="00956588" w:rsidRPr="00BB61FC" w:rsidRDefault="00956588" w:rsidP="00B81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6588" w:rsidRPr="00BB61FC" w14:paraId="61D36D97" w14:textId="77777777" w:rsidTr="00FB5D42">
        <w:tc>
          <w:tcPr>
            <w:tcW w:w="6606" w:type="dxa"/>
            <w:tcBorders>
              <w:top w:val="single" w:sz="4" w:space="0" w:color="auto"/>
            </w:tcBorders>
          </w:tcPr>
          <w:p w14:paraId="45840DF2" w14:textId="77777777" w:rsidR="00956588" w:rsidRPr="00956588" w:rsidRDefault="00956588" w:rsidP="00B819B4">
            <w:pPr>
              <w:rPr>
                <w:rFonts w:ascii="Calibri" w:hAnsi="Calibri" w:cs="Calibri"/>
                <w:highlight w:val="yellow"/>
              </w:rPr>
            </w:pPr>
            <w:r w:rsidRPr="00990B89">
              <w:rPr>
                <w:rFonts w:ascii="Calibri" w:hAnsi="Calibri" w:cs="Calibri"/>
              </w:rPr>
              <w:t>Superintendent Coordinator</w:t>
            </w:r>
          </w:p>
        </w:tc>
        <w:tc>
          <w:tcPr>
            <w:tcW w:w="630" w:type="dxa"/>
          </w:tcPr>
          <w:p w14:paraId="7617E5A9" w14:textId="77777777" w:rsidR="00956588" w:rsidRPr="008C2C4C" w:rsidRDefault="00956588" w:rsidP="00B819B4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DD2820D" w14:textId="77777777" w:rsidR="00956588" w:rsidRPr="008C2C4C" w:rsidRDefault="00956588" w:rsidP="00B819B4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990B89">
              <w:rPr>
                <w:rFonts w:ascii="Calibri" w:hAnsi="Calibri" w:cs="Calibri"/>
              </w:rPr>
              <w:t>Date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5FD3F7B9" w14:textId="77777777" w:rsidR="00956588" w:rsidRPr="00BB61FC" w:rsidRDefault="00956588" w:rsidP="00B819B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51DC3D1" w14:textId="77777777" w:rsidR="00956588" w:rsidRPr="005A0FF7" w:rsidRDefault="00956588" w:rsidP="00FB5D42">
      <w:pPr>
        <w:rPr>
          <w:rFonts w:asciiTheme="majorHAnsi" w:hAnsiTheme="majorHAnsi" w:cstheme="majorHAnsi"/>
          <w:sz w:val="20"/>
          <w:szCs w:val="20"/>
        </w:rPr>
      </w:pPr>
    </w:p>
    <w:sectPr w:rsidR="00956588" w:rsidRPr="005A0FF7" w:rsidSect="00764DB4">
      <w:headerReference w:type="default" r:id="rId8"/>
      <w:footerReference w:type="even" r:id="rId9"/>
      <w:footerReference w:type="default" r:id="rId10"/>
      <w:pgSz w:w="12240" w:h="15840" w:code="1"/>
      <w:pgMar w:top="432" w:right="576" w:bottom="576" w:left="1152" w:header="432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19C9A" w14:textId="77777777" w:rsidR="00B819B4" w:rsidRDefault="00B819B4" w:rsidP="00353224">
      <w:r>
        <w:separator/>
      </w:r>
    </w:p>
  </w:endnote>
  <w:endnote w:type="continuationSeparator" w:id="0">
    <w:p w14:paraId="645A913D" w14:textId="77777777" w:rsidR="00B819B4" w:rsidRDefault="00B819B4" w:rsidP="0035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DFF7" w14:textId="43B773A4" w:rsidR="00A5156F" w:rsidRDefault="00A5156F">
    <w:pPr>
      <w:pStyle w:val="Footer"/>
    </w:pPr>
    <w:sdt>
      <w:sdtPr>
        <w:id w:val="969400743"/>
        <w:placeholder>
          <w:docPart w:val="A3BDCB07466978448C63227CCAE51BC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8C2077710C01E41990DFDA8774FC86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82C8BE255288F44BDFE807B5AB6A0F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6378" w14:textId="2B7DD166" w:rsidR="00A5156F" w:rsidRDefault="00A5156F">
    <w:pPr>
      <w:pStyle w:val="Footer"/>
    </w:pPr>
    <w:r w:rsidRPr="00A5156F">
      <w:rPr>
        <w:rFonts w:asciiTheme="majorHAnsi" w:hAnsiTheme="majorHAnsi"/>
        <w:sz w:val="20"/>
        <w:szCs w:val="20"/>
      </w:rPr>
      <w:t>*  Core Course – Content included in Comprehensive Exam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F6E1B" w14:textId="77777777" w:rsidR="00B819B4" w:rsidRDefault="00B819B4" w:rsidP="00353224">
      <w:r>
        <w:separator/>
      </w:r>
    </w:p>
  </w:footnote>
  <w:footnote w:type="continuationSeparator" w:id="0">
    <w:p w14:paraId="67166418" w14:textId="77777777" w:rsidR="00B819B4" w:rsidRDefault="00B819B4" w:rsidP="0035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EBB40" w14:textId="4FB69247" w:rsidR="00B819B4" w:rsidRPr="00BC340A" w:rsidRDefault="00B433FC">
    <w:pPr>
      <w:pStyle w:val="Header"/>
      <w:rPr>
        <w:rFonts w:asciiTheme="majorHAnsi" w:hAnsiTheme="majorHAnsi" w:cstheme="majorHAnsi"/>
        <w:sz w:val="20"/>
        <w:szCs w:val="20"/>
      </w:rPr>
    </w:pPr>
    <w:r w:rsidRPr="00B433FC">
      <w:rPr>
        <w:rFonts w:asciiTheme="majorHAnsi" w:hAnsiTheme="majorHAnsi"/>
        <w:sz w:val="20"/>
        <w:szCs w:val="20"/>
      </w:rPr>
      <w:t>Sample Plan Only</w:t>
    </w:r>
    <w:r w:rsidR="00B819B4">
      <w:tab/>
    </w:r>
    <w:r w:rsidR="00B819B4">
      <w:tab/>
    </w:r>
    <w:r>
      <w:rPr>
        <w:rFonts w:asciiTheme="majorHAnsi" w:hAnsiTheme="majorHAnsi"/>
        <w:sz w:val="20"/>
        <w:szCs w:val="20"/>
      </w:rPr>
      <w:t xml:space="preserve">Effective </w:t>
    </w:r>
    <w:r w:rsidR="00BC340A" w:rsidRPr="00BC340A">
      <w:rPr>
        <w:rFonts w:asciiTheme="majorHAnsi" w:hAnsiTheme="majorHAnsi" w:cstheme="majorHAnsi"/>
        <w:sz w:val="20"/>
        <w:szCs w:val="20"/>
      </w:rPr>
      <w:t>for cohorts beginning Fall13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8F"/>
    <w:rsid w:val="00003F39"/>
    <w:rsid w:val="00022F11"/>
    <w:rsid w:val="00353224"/>
    <w:rsid w:val="003556CC"/>
    <w:rsid w:val="00412115"/>
    <w:rsid w:val="00557FA8"/>
    <w:rsid w:val="005A0FF7"/>
    <w:rsid w:val="005A318F"/>
    <w:rsid w:val="005F4FC5"/>
    <w:rsid w:val="006D1AC0"/>
    <w:rsid w:val="00764DB4"/>
    <w:rsid w:val="007E2BDC"/>
    <w:rsid w:val="00814A05"/>
    <w:rsid w:val="008C2C4C"/>
    <w:rsid w:val="008D2750"/>
    <w:rsid w:val="00915311"/>
    <w:rsid w:val="00956588"/>
    <w:rsid w:val="00990B89"/>
    <w:rsid w:val="009A3F3E"/>
    <w:rsid w:val="00A431FC"/>
    <w:rsid w:val="00A5156F"/>
    <w:rsid w:val="00A82B05"/>
    <w:rsid w:val="00B06099"/>
    <w:rsid w:val="00B433FC"/>
    <w:rsid w:val="00B5294E"/>
    <w:rsid w:val="00B819B4"/>
    <w:rsid w:val="00BC29FA"/>
    <w:rsid w:val="00BC340A"/>
    <w:rsid w:val="00BC6453"/>
    <w:rsid w:val="00BE6AA5"/>
    <w:rsid w:val="00C67618"/>
    <w:rsid w:val="00C76E14"/>
    <w:rsid w:val="00D90792"/>
    <w:rsid w:val="00DB57A3"/>
    <w:rsid w:val="00E92BC9"/>
    <w:rsid w:val="00F93810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91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8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2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53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24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4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4C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C4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4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8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2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53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24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4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4C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C4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4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BDCB07466978448C63227CCAE5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0CF9-7FB4-FB4C-889F-F82F21BB7C2B}"/>
      </w:docPartPr>
      <w:docPartBody>
        <w:p w14:paraId="0F971415" w14:textId="060CAA7A" w:rsidR="00000000" w:rsidRDefault="00911F9A" w:rsidP="00911F9A">
          <w:pPr>
            <w:pStyle w:val="A3BDCB07466978448C63227CCAE51BC9"/>
          </w:pPr>
          <w:r>
            <w:t>[Type text]</w:t>
          </w:r>
        </w:p>
      </w:docPartBody>
    </w:docPart>
    <w:docPart>
      <w:docPartPr>
        <w:name w:val="38C2077710C01E41990DFDA8774F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B9E4-A895-CA42-8BF0-B9C49FD33650}"/>
      </w:docPartPr>
      <w:docPartBody>
        <w:p w14:paraId="1747E71E" w14:textId="5B6990FB" w:rsidR="00000000" w:rsidRDefault="00911F9A" w:rsidP="00911F9A">
          <w:pPr>
            <w:pStyle w:val="38C2077710C01E41990DFDA8774FC867"/>
          </w:pPr>
          <w:r>
            <w:t>[Type text]</w:t>
          </w:r>
        </w:p>
      </w:docPartBody>
    </w:docPart>
    <w:docPart>
      <w:docPartPr>
        <w:name w:val="A82C8BE255288F44BDFE807B5AB6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C43A-4AD9-4A4F-AA1E-55E94B3EC306}"/>
      </w:docPartPr>
      <w:docPartBody>
        <w:p w14:paraId="4114196F" w14:textId="6CA72FF6" w:rsidR="00000000" w:rsidRDefault="00911F9A" w:rsidP="00911F9A">
          <w:pPr>
            <w:pStyle w:val="A82C8BE255288F44BDFE807B5AB6A0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9A"/>
    <w:rsid w:val="009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BDCB07466978448C63227CCAE51BC9">
    <w:name w:val="A3BDCB07466978448C63227CCAE51BC9"/>
    <w:rsid w:val="00911F9A"/>
  </w:style>
  <w:style w:type="paragraph" w:customStyle="1" w:styleId="38C2077710C01E41990DFDA8774FC867">
    <w:name w:val="38C2077710C01E41990DFDA8774FC867"/>
    <w:rsid w:val="00911F9A"/>
  </w:style>
  <w:style w:type="paragraph" w:customStyle="1" w:styleId="A82C8BE255288F44BDFE807B5AB6A0F5">
    <w:name w:val="A82C8BE255288F44BDFE807B5AB6A0F5"/>
    <w:rsid w:val="00911F9A"/>
  </w:style>
  <w:style w:type="paragraph" w:customStyle="1" w:styleId="25E87113C91E1E46BE4174A126AB8045">
    <w:name w:val="25E87113C91E1E46BE4174A126AB8045"/>
    <w:rsid w:val="00911F9A"/>
  </w:style>
  <w:style w:type="paragraph" w:customStyle="1" w:styleId="A261A0D1CF9F3C47AD4A0FDA74E2AEDE">
    <w:name w:val="A261A0D1CF9F3C47AD4A0FDA74E2AEDE"/>
    <w:rsid w:val="00911F9A"/>
  </w:style>
  <w:style w:type="paragraph" w:customStyle="1" w:styleId="079B4ED44FCC9A41A8D156D98D287696">
    <w:name w:val="079B4ED44FCC9A41A8D156D98D287696"/>
    <w:rsid w:val="00911F9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BDCB07466978448C63227CCAE51BC9">
    <w:name w:val="A3BDCB07466978448C63227CCAE51BC9"/>
    <w:rsid w:val="00911F9A"/>
  </w:style>
  <w:style w:type="paragraph" w:customStyle="1" w:styleId="38C2077710C01E41990DFDA8774FC867">
    <w:name w:val="38C2077710C01E41990DFDA8774FC867"/>
    <w:rsid w:val="00911F9A"/>
  </w:style>
  <w:style w:type="paragraph" w:customStyle="1" w:styleId="A82C8BE255288F44BDFE807B5AB6A0F5">
    <w:name w:val="A82C8BE255288F44BDFE807B5AB6A0F5"/>
    <w:rsid w:val="00911F9A"/>
  </w:style>
  <w:style w:type="paragraph" w:customStyle="1" w:styleId="25E87113C91E1E46BE4174A126AB8045">
    <w:name w:val="25E87113C91E1E46BE4174A126AB8045"/>
    <w:rsid w:val="00911F9A"/>
  </w:style>
  <w:style w:type="paragraph" w:customStyle="1" w:styleId="A261A0D1CF9F3C47AD4A0FDA74E2AEDE">
    <w:name w:val="A261A0D1CF9F3C47AD4A0FDA74E2AEDE"/>
    <w:rsid w:val="00911F9A"/>
  </w:style>
  <w:style w:type="paragraph" w:customStyle="1" w:styleId="079B4ED44FCC9A41A8D156D98D287696">
    <w:name w:val="079B4ED44FCC9A41A8D156D98D287696"/>
    <w:rsid w:val="0091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5D693-8325-A147-A268-4998476F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TAMU-Commerce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Holt</dc:creator>
  <cp:lastModifiedBy>Chuck Holt</cp:lastModifiedBy>
  <cp:revision>3</cp:revision>
  <cp:lastPrinted>2013-06-27T17:01:00Z</cp:lastPrinted>
  <dcterms:created xsi:type="dcterms:W3CDTF">2014-01-17T01:34:00Z</dcterms:created>
  <dcterms:modified xsi:type="dcterms:W3CDTF">2014-02-25T15:49:00Z</dcterms:modified>
</cp:coreProperties>
</file>