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8"/>
        <w:gridCol w:w="143"/>
        <w:gridCol w:w="3131"/>
        <w:gridCol w:w="143"/>
        <w:gridCol w:w="3094"/>
      </w:tblGrid>
      <w:tr w:rsidR="00D34698" w:rsidRPr="00A03763" w:rsidTr="00A27D08">
        <w:trPr>
          <w:trHeight w:hRule="exact" w:val="2751"/>
        </w:trPr>
        <w:tc>
          <w:tcPr>
            <w:tcW w:w="3321" w:type="pct"/>
            <w:gridSpan w:val="3"/>
            <w:tcBorders>
              <w:bottom w:val="nil"/>
            </w:tcBorders>
          </w:tcPr>
          <w:p w:rsidR="00D34698" w:rsidRPr="00C33EC1" w:rsidRDefault="003849A1" w:rsidP="00F453E7">
            <w:pPr>
              <w:pStyle w:val="CVName"/>
              <w:rPr>
                <w:sz w:val="32"/>
                <w:szCs w:val="32"/>
              </w:rPr>
            </w:pPr>
            <w:r w:rsidRPr="00C33EC1">
              <w:rPr>
                <w:sz w:val="32"/>
                <w:szCs w:val="32"/>
              </w:rPr>
              <w:t>Lance Woodard</w:t>
            </w:r>
          </w:p>
          <w:p w:rsidR="00D34698" w:rsidRPr="00C33EC1" w:rsidRDefault="00C35069" w:rsidP="00F453E7">
            <w:pPr>
              <w:pStyle w:val="CVJobtitle"/>
              <w:rPr>
                <w:sz w:val="32"/>
                <w:szCs w:val="32"/>
              </w:rPr>
            </w:pPr>
            <w:r w:rsidRPr="00C33EC1">
              <w:rPr>
                <w:sz w:val="32"/>
                <w:szCs w:val="32"/>
              </w:rPr>
              <w:t>Executive</w:t>
            </w:r>
            <w:r w:rsidR="00F571BF" w:rsidRPr="00C33EC1">
              <w:rPr>
                <w:sz w:val="32"/>
                <w:szCs w:val="32"/>
              </w:rPr>
              <w:t xml:space="preserve"> </w:t>
            </w:r>
            <w:r w:rsidR="00FD1EAD" w:rsidRPr="00C33EC1">
              <w:rPr>
                <w:sz w:val="32"/>
                <w:szCs w:val="32"/>
              </w:rPr>
              <w:t>Leader</w:t>
            </w:r>
            <w:r w:rsidR="00F571BF" w:rsidRPr="00C33EC1">
              <w:rPr>
                <w:sz w:val="32"/>
                <w:szCs w:val="32"/>
              </w:rPr>
              <w:t xml:space="preserve"> and Strategic Planner</w:t>
            </w:r>
          </w:p>
          <w:p w:rsidR="00D34698" w:rsidRPr="00C33EC1" w:rsidRDefault="00103F42" w:rsidP="00EC23CB">
            <w:pPr>
              <w:pStyle w:val="CVDepartment"/>
              <w:rPr>
                <w:sz w:val="32"/>
                <w:szCs w:val="32"/>
              </w:rPr>
            </w:pPr>
            <w:r w:rsidRPr="00C33EC1">
              <w:rPr>
                <w:sz w:val="32"/>
                <w:szCs w:val="32"/>
              </w:rPr>
              <w:t>Aerospace, Defens</w:t>
            </w:r>
            <w:r w:rsidR="00B459DD">
              <w:rPr>
                <w:sz w:val="32"/>
                <w:szCs w:val="32"/>
              </w:rPr>
              <w:t>e,</w:t>
            </w:r>
            <w:r w:rsidR="00AB5F29" w:rsidRPr="00C33EC1">
              <w:rPr>
                <w:sz w:val="32"/>
                <w:szCs w:val="32"/>
              </w:rPr>
              <w:t xml:space="preserve"> and </w:t>
            </w:r>
            <w:r w:rsidR="004E2B0C">
              <w:rPr>
                <w:sz w:val="32"/>
                <w:szCs w:val="32"/>
              </w:rPr>
              <w:t>T</w:t>
            </w:r>
            <w:r w:rsidR="00AB5F29" w:rsidRPr="00C33EC1">
              <w:rPr>
                <w:sz w:val="32"/>
                <w:szCs w:val="32"/>
              </w:rPr>
              <w:t>echnology</w:t>
            </w:r>
          </w:p>
          <w:p w:rsidR="00750B18" w:rsidRDefault="00750B18" w:rsidP="00750B18">
            <w:pPr>
              <w:pStyle w:val="CVDepartment"/>
              <w:spacing w:after="0"/>
              <w:rPr>
                <w:sz w:val="22"/>
              </w:rPr>
            </w:pPr>
            <w:r w:rsidRPr="00750B18">
              <w:rPr>
                <w:sz w:val="22"/>
              </w:rPr>
              <w:t>Contact Information:</w:t>
            </w:r>
          </w:p>
          <w:p w:rsidR="00750B18" w:rsidRDefault="00750B18" w:rsidP="00750B18">
            <w:pPr>
              <w:pStyle w:val="CVDepartment"/>
              <w:spacing w:after="0"/>
              <w:rPr>
                <w:sz w:val="22"/>
              </w:rPr>
            </w:pPr>
            <w:r>
              <w:rPr>
                <w:sz w:val="22"/>
              </w:rPr>
              <w:t>Phone: 903-217-2243</w:t>
            </w:r>
          </w:p>
          <w:p w:rsidR="00750B18" w:rsidRPr="00A03763" w:rsidRDefault="00750B18" w:rsidP="00750B18">
            <w:pPr>
              <w:pStyle w:val="CVDepartment"/>
              <w:spacing w:after="0"/>
            </w:pPr>
            <w:r>
              <w:rPr>
                <w:sz w:val="22"/>
              </w:rPr>
              <w:t>Email: woodardlw</w:t>
            </w:r>
            <w:r w:rsidR="00103F42">
              <w:rPr>
                <w:sz w:val="22"/>
              </w:rPr>
              <w:t>69@gmail</w:t>
            </w:r>
            <w:r>
              <w:rPr>
                <w:sz w:val="22"/>
              </w:rPr>
              <w:t>.com</w:t>
            </w:r>
          </w:p>
        </w:tc>
        <w:tc>
          <w:tcPr>
            <w:tcW w:w="74" w:type="pct"/>
            <w:tcBorders>
              <w:bottom w:val="nil"/>
            </w:tcBorders>
          </w:tcPr>
          <w:p w:rsidR="00D34698" w:rsidRPr="00A03763" w:rsidRDefault="00D34698" w:rsidP="00F453E7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vAlign w:val="center"/>
          </w:tcPr>
          <w:p w:rsidR="00D34698" w:rsidRPr="00A03763" w:rsidRDefault="00D34698" w:rsidP="00F453E7">
            <w:pPr>
              <w:jc w:val="center"/>
              <w:rPr>
                <w:rFonts w:eastAsia="Arial"/>
                <w:sz w:val="18"/>
              </w:rPr>
            </w:pPr>
          </w:p>
        </w:tc>
      </w:tr>
      <w:tr w:rsidR="00D34698" w:rsidRPr="00A03763" w:rsidTr="00F453E7">
        <w:trPr>
          <w:trHeight w:hRule="exact" w:val="171"/>
        </w:trPr>
        <w:tc>
          <w:tcPr>
            <w:tcW w:w="3321" w:type="pct"/>
            <w:gridSpan w:val="3"/>
          </w:tcPr>
          <w:p w:rsidR="00D34698" w:rsidRPr="00A03763" w:rsidRDefault="00D34698" w:rsidP="00F453E7">
            <w:pPr>
              <w:pStyle w:val="CVName"/>
              <w:rPr>
                <w:sz w:val="16"/>
                <w:szCs w:val="16"/>
              </w:rPr>
            </w:pPr>
          </w:p>
        </w:tc>
        <w:tc>
          <w:tcPr>
            <w:tcW w:w="74" w:type="pct"/>
          </w:tcPr>
          <w:p w:rsidR="00D34698" w:rsidRPr="00A03763" w:rsidRDefault="00D34698" w:rsidP="00F453E7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D34698" w:rsidRPr="00A03763" w:rsidRDefault="00D34698" w:rsidP="00F453E7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D34698" w:rsidRPr="00A03763" w:rsidTr="00F453E7">
        <w:trPr>
          <w:trHeight w:val="199"/>
        </w:trPr>
        <w:tc>
          <w:tcPr>
            <w:tcW w:w="1623" w:type="pct"/>
            <w:tcBorders>
              <w:bottom w:val="single" w:sz="4" w:space="0" w:color="394A58"/>
            </w:tcBorders>
            <w:vAlign w:val="bottom"/>
          </w:tcPr>
          <w:p w:rsidR="00D34698" w:rsidRPr="00A03763" w:rsidRDefault="00D34698" w:rsidP="00F453E7">
            <w:pPr>
              <w:pStyle w:val="CVHeadingtables"/>
            </w:pPr>
            <w:r w:rsidRPr="00A03763">
              <w:t>Profile</w:t>
            </w:r>
          </w:p>
        </w:tc>
        <w:tc>
          <w:tcPr>
            <w:tcW w:w="74" w:type="pct"/>
            <w:vMerge w:val="restart"/>
            <w:vAlign w:val="bottom"/>
          </w:tcPr>
          <w:p w:rsidR="00D34698" w:rsidRPr="00A03763" w:rsidRDefault="00D34698" w:rsidP="00F453E7">
            <w:pPr>
              <w:pStyle w:val="CVHeadingtables"/>
            </w:pPr>
          </w:p>
        </w:tc>
        <w:tc>
          <w:tcPr>
            <w:tcW w:w="1624" w:type="pct"/>
            <w:tcBorders>
              <w:bottom w:val="single" w:sz="4" w:space="0" w:color="394A58"/>
            </w:tcBorders>
            <w:vAlign w:val="bottom"/>
          </w:tcPr>
          <w:p w:rsidR="00D34698" w:rsidRPr="00A03763" w:rsidRDefault="00D34698" w:rsidP="00F453E7">
            <w:pPr>
              <w:pStyle w:val="CVHeadingtables"/>
            </w:pPr>
            <w:r w:rsidRPr="00A03763">
              <w:t>Key experience</w:t>
            </w:r>
          </w:p>
        </w:tc>
        <w:tc>
          <w:tcPr>
            <w:tcW w:w="74" w:type="pct"/>
            <w:vMerge w:val="restart"/>
            <w:vAlign w:val="bottom"/>
          </w:tcPr>
          <w:p w:rsidR="00D34698" w:rsidRPr="00A03763" w:rsidRDefault="00D34698" w:rsidP="00F453E7">
            <w:pPr>
              <w:pStyle w:val="CVHeadingtables"/>
            </w:pPr>
          </w:p>
        </w:tc>
        <w:tc>
          <w:tcPr>
            <w:tcW w:w="1605" w:type="pct"/>
            <w:tcBorders>
              <w:bottom w:val="single" w:sz="4" w:space="0" w:color="394A58"/>
            </w:tcBorders>
            <w:vAlign w:val="bottom"/>
          </w:tcPr>
          <w:p w:rsidR="00D34698" w:rsidRPr="00A03763" w:rsidRDefault="00D34698" w:rsidP="00F453E7">
            <w:pPr>
              <w:pStyle w:val="CVHeadingtables"/>
            </w:pPr>
            <w:r w:rsidRPr="00A03763">
              <w:t>Profession</w:t>
            </w:r>
          </w:p>
        </w:tc>
      </w:tr>
      <w:tr w:rsidR="00D34698" w:rsidRPr="00A03763" w:rsidTr="00F453E7">
        <w:tc>
          <w:tcPr>
            <w:tcW w:w="1623" w:type="pct"/>
            <w:vMerge w:val="restart"/>
            <w:tcBorders>
              <w:top w:val="single" w:sz="4" w:space="0" w:color="394A58"/>
            </w:tcBorders>
          </w:tcPr>
          <w:p w:rsidR="00BE6B8D" w:rsidRDefault="009164C7" w:rsidP="00472732">
            <w:pPr>
              <w:pStyle w:val="CVBodyText"/>
              <w:spacing w:before="0"/>
            </w:pPr>
            <w:r w:rsidRPr="009164C7">
              <w:t xml:space="preserve">A high achieving </w:t>
            </w:r>
            <w:r w:rsidR="00C35069">
              <w:t xml:space="preserve">Executive </w:t>
            </w:r>
            <w:r w:rsidRPr="009164C7">
              <w:t xml:space="preserve">Manager, with top-level experience of strategic planning, operational delivery and change leadership. Comfortable with ambiguity and </w:t>
            </w:r>
            <w:r w:rsidR="00AC276A">
              <w:t>complexity at Board and P</w:t>
            </w:r>
            <w:r w:rsidR="009822B0">
              <w:t>rogram</w:t>
            </w:r>
            <w:r w:rsidR="00AC276A">
              <w:t xml:space="preserve"> level issues and p</w:t>
            </w:r>
            <w:r w:rsidRPr="009164C7">
              <w:t xml:space="preserve">roblem solving </w:t>
            </w:r>
            <w:r w:rsidR="00AC276A">
              <w:t>while utilizing a b</w:t>
            </w:r>
            <w:r w:rsidRPr="009164C7">
              <w:t>alancing</w:t>
            </w:r>
            <w:r w:rsidR="00AC276A">
              <w:t xml:space="preserve"> of </w:t>
            </w:r>
            <w:r w:rsidRPr="009164C7">
              <w:t>resources to meet the most demanding targets. A very strong team player with excellent communication skills at all levels.</w:t>
            </w:r>
            <w:r w:rsidR="00C35069">
              <w:t xml:space="preserve"> Highly skilled in developing positive performance in teams and individuals.</w:t>
            </w:r>
          </w:p>
          <w:p w:rsidR="00D34698" w:rsidRPr="00BE6B8D" w:rsidRDefault="00D34698" w:rsidP="00472732">
            <w:pPr>
              <w:rPr>
                <w:lang w:eastAsia="ko-KR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394A58"/>
            </w:tcBorders>
          </w:tcPr>
          <w:p w:rsidR="00C35069" w:rsidRDefault="00C35069" w:rsidP="00472732">
            <w:pPr>
              <w:pStyle w:val="CVBullet"/>
              <w:spacing w:before="0"/>
            </w:pPr>
            <w:r>
              <w:t>Taking dispirit teams of mixed abilities and shaping the condit</w:t>
            </w:r>
            <w:r w:rsidR="00AC276A">
              <w:t>ions that raised performance to</w:t>
            </w:r>
            <w:r>
              <w:t xml:space="preserve"> deliver results.</w:t>
            </w:r>
          </w:p>
          <w:p w:rsidR="00D34698" w:rsidRDefault="009164C7" w:rsidP="00472732">
            <w:pPr>
              <w:pStyle w:val="CVBullet"/>
              <w:spacing w:before="0"/>
            </w:pPr>
            <w:r w:rsidRPr="009164C7">
              <w:t>Inspirational leadership under pressure of change</w:t>
            </w:r>
            <w:r>
              <w:t>.</w:t>
            </w:r>
          </w:p>
          <w:p w:rsidR="009164C7" w:rsidRDefault="009164C7" w:rsidP="00472732">
            <w:pPr>
              <w:pStyle w:val="CVBullet"/>
              <w:spacing w:before="0"/>
            </w:pPr>
            <w:r w:rsidRPr="009164C7">
              <w:t>Maintaining a clear focus on benefits; linking strategic concepts to capability delivery</w:t>
            </w:r>
            <w:r>
              <w:t>.</w:t>
            </w:r>
          </w:p>
          <w:p w:rsidR="009164C7" w:rsidRDefault="009164C7" w:rsidP="00472732">
            <w:pPr>
              <w:pStyle w:val="CVBullet"/>
              <w:spacing w:before="0"/>
            </w:pPr>
            <w:r w:rsidRPr="009164C7">
              <w:t>A proven influencer in demanding negotiating environments</w:t>
            </w:r>
            <w:r>
              <w:t>.</w:t>
            </w:r>
          </w:p>
          <w:p w:rsidR="009164C7" w:rsidRPr="00A03763" w:rsidRDefault="009164C7" w:rsidP="00472732">
            <w:pPr>
              <w:pStyle w:val="CVBullet"/>
              <w:spacing w:before="0"/>
            </w:pPr>
            <w:r w:rsidRPr="009164C7">
              <w:t>Finding a path through complexity and ambiguity</w:t>
            </w:r>
            <w:r>
              <w:t>.</w:t>
            </w:r>
          </w:p>
        </w:tc>
        <w:tc>
          <w:tcPr>
            <w:tcW w:w="74" w:type="pct"/>
            <w:vMerge/>
            <w:tcBorders>
              <w:top w:val="single" w:sz="4" w:space="0" w:color="394A58"/>
            </w:tcBorders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top w:val="single" w:sz="4" w:space="0" w:color="394A58"/>
            </w:tcBorders>
          </w:tcPr>
          <w:p w:rsidR="00D34698" w:rsidRPr="00A03763" w:rsidRDefault="00876D13" w:rsidP="00876D13">
            <w:pPr>
              <w:pStyle w:val="CVBodyText"/>
              <w:spacing w:before="0"/>
            </w:pPr>
            <w:r>
              <w:t xml:space="preserve">General Manager </w:t>
            </w:r>
            <w:r w:rsidR="002A4F8B">
              <w:t xml:space="preserve">– Reconnaissance </w:t>
            </w:r>
            <w:r w:rsidR="003849A1">
              <w:t xml:space="preserve"> Programs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bottom w:val="single" w:sz="4" w:space="0" w:color="394A58"/>
            </w:tcBorders>
          </w:tcPr>
          <w:p w:rsidR="00D34698" w:rsidRPr="00A03763" w:rsidRDefault="003849A1" w:rsidP="00472732">
            <w:pPr>
              <w:pStyle w:val="CVHeadingtables"/>
            </w:pPr>
            <w:r>
              <w:t>Military Background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top w:val="single" w:sz="4" w:space="0" w:color="394A58"/>
            </w:tcBorders>
          </w:tcPr>
          <w:p w:rsidR="0046012B" w:rsidRPr="0046012B" w:rsidRDefault="003849A1" w:rsidP="00472732">
            <w:pPr>
              <w:pStyle w:val="CVBodyText"/>
              <w:spacing w:before="0"/>
            </w:pPr>
            <w:r>
              <w:t>United States Navy 1989-1995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bottom w:val="single" w:sz="4" w:space="0" w:color="394A58"/>
            </w:tcBorders>
          </w:tcPr>
          <w:p w:rsidR="00D34698" w:rsidRPr="00A03763" w:rsidRDefault="003849A1" w:rsidP="00472732">
            <w:pPr>
              <w:pStyle w:val="CVHeadingtables"/>
            </w:pPr>
            <w:r>
              <w:t>Security Clearance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top w:val="single" w:sz="4" w:space="0" w:color="394A58"/>
            </w:tcBorders>
          </w:tcPr>
          <w:p w:rsidR="00D34698" w:rsidRPr="00C41A83" w:rsidRDefault="003849A1" w:rsidP="00472732">
            <w:pPr>
              <w:pStyle w:val="CVBodyText"/>
              <w:spacing w:before="0"/>
            </w:pPr>
            <w:r>
              <w:t>Top Secret/SCI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bottom w:val="single" w:sz="4" w:space="0" w:color="394A58"/>
            </w:tcBorders>
          </w:tcPr>
          <w:p w:rsidR="00D34698" w:rsidRPr="00A03763" w:rsidRDefault="00D34698" w:rsidP="00472732">
            <w:pPr>
              <w:pStyle w:val="CVHeadingtables"/>
            </w:pPr>
            <w:r w:rsidRPr="00A03763">
              <w:t>Qualifications</w:t>
            </w:r>
            <w:r w:rsidR="0046012B">
              <w:t>/Education</w:t>
            </w:r>
          </w:p>
        </w:tc>
      </w:tr>
      <w:tr w:rsidR="00D34698" w:rsidRPr="00A03763" w:rsidTr="00F453E7">
        <w:tc>
          <w:tcPr>
            <w:tcW w:w="1623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D34698" w:rsidRPr="00A03763" w:rsidRDefault="00D34698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05" w:type="pct"/>
            <w:tcBorders>
              <w:top w:val="single" w:sz="4" w:space="0" w:color="394A58"/>
            </w:tcBorders>
          </w:tcPr>
          <w:p w:rsidR="003A4C81" w:rsidRDefault="003849A1" w:rsidP="00472732">
            <w:pPr>
              <w:pStyle w:val="CVBodyText"/>
              <w:spacing w:before="0"/>
              <w:rPr>
                <w:color w:val="auto"/>
              </w:rPr>
            </w:pPr>
            <w:r>
              <w:rPr>
                <w:color w:val="auto"/>
              </w:rPr>
              <w:t>MBA – Texas A&amp;M University – Commerce, Texas</w:t>
            </w:r>
          </w:p>
          <w:p w:rsidR="003849A1" w:rsidRDefault="003849A1" w:rsidP="00472732">
            <w:pPr>
              <w:pStyle w:val="CVBodyText"/>
              <w:spacing w:before="0"/>
              <w:rPr>
                <w:color w:val="auto"/>
              </w:rPr>
            </w:pPr>
            <w:r>
              <w:rPr>
                <w:color w:val="auto"/>
              </w:rPr>
              <w:t>BS (Mathematics) – Texas A&amp;M University</w:t>
            </w:r>
            <w:r w:rsidR="0063563D">
              <w:rPr>
                <w:color w:val="auto"/>
              </w:rPr>
              <w:t xml:space="preserve"> -</w:t>
            </w:r>
            <w:r>
              <w:rPr>
                <w:color w:val="auto"/>
              </w:rPr>
              <w:t xml:space="preserve"> Commerce, Texas</w:t>
            </w:r>
          </w:p>
          <w:p w:rsidR="003849A1" w:rsidRPr="00A03763" w:rsidRDefault="003849A1" w:rsidP="00472732">
            <w:pPr>
              <w:pStyle w:val="CVBodyText"/>
              <w:spacing w:before="0"/>
              <w:rPr>
                <w:color w:val="auto"/>
              </w:rPr>
            </w:pPr>
            <w:r>
              <w:rPr>
                <w:color w:val="auto"/>
              </w:rPr>
              <w:t>AS (Management</w:t>
            </w:r>
            <w:r w:rsidR="00924AC4">
              <w:rPr>
                <w:color w:val="auto"/>
              </w:rPr>
              <w:t>)</w:t>
            </w:r>
            <w:r>
              <w:rPr>
                <w:color w:val="auto"/>
              </w:rPr>
              <w:t xml:space="preserve"> – Tyler Junior College Tyler, Texas</w:t>
            </w:r>
          </w:p>
        </w:tc>
      </w:tr>
      <w:tr w:rsidR="00F571BF" w:rsidRPr="00A03763" w:rsidTr="00F453E7">
        <w:trPr>
          <w:gridAfter w:val="1"/>
          <w:wAfter w:w="1605" w:type="pct"/>
          <w:trHeight w:val="447"/>
        </w:trPr>
        <w:tc>
          <w:tcPr>
            <w:tcW w:w="1623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</w:tr>
      <w:tr w:rsidR="00F571BF" w:rsidRPr="00A03763" w:rsidTr="00F453E7">
        <w:trPr>
          <w:gridAfter w:val="1"/>
          <w:wAfter w:w="1605" w:type="pct"/>
          <w:trHeight w:val="447"/>
        </w:trPr>
        <w:tc>
          <w:tcPr>
            <w:tcW w:w="1623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162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  <w:tc>
          <w:tcPr>
            <w:tcW w:w="74" w:type="pct"/>
            <w:vMerge/>
          </w:tcPr>
          <w:p w:rsidR="00F571BF" w:rsidRPr="00A03763" w:rsidRDefault="00F571BF" w:rsidP="00472732">
            <w:pPr>
              <w:rPr>
                <w:rFonts w:eastAsia="Arial"/>
                <w:sz w:val="18"/>
              </w:rPr>
            </w:pPr>
          </w:p>
        </w:tc>
      </w:tr>
    </w:tbl>
    <w:p w:rsidR="00D34698" w:rsidRDefault="007F6451" w:rsidP="002A4F8B">
      <w:pPr>
        <w:pStyle w:val="CVHeading"/>
        <w:spacing w:before="0" w:after="0"/>
      </w:pPr>
      <w:r>
        <w:t>Key Skills</w:t>
      </w:r>
    </w:p>
    <w:p w:rsidR="0087716F" w:rsidRDefault="007F6451" w:rsidP="002A4F8B">
      <w:pPr>
        <w:pStyle w:val="CVHeading"/>
        <w:spacing w:after="0"/>
      </w:pPr>
      <w:r w:rsidRPr="00EC23CB">
        <w:t>Leadership and Change</w:t>
      </w:r>
    </w:p>
    <w:p w:rsidR="00E019FA" w:rsidRPr="003F6EE0" w:rsidRDefault="00E019FA" w:rsidP="00C9755E">
      <w:pPr>
        <w:pStyle w:val="CVBodyText"/>
        <w:numPr>
          <w:ilvl w:val="0"/>
          <w:numId w:val="27"/>
        </w:numPr>
        <w:tabs>
          <w:tab w:val="left" w:pos="2190"/>
        </w:tabs>
        <w:rPr>
          <w:color w:val="auto"/>
        </w:rPr>
      </w:pPr>
      <w:r w:rsidRPr="003F6EE0">
        <w:rPr>
          <w:color w:val="auto"/>
        </w:rPr>
        <w:t>Designed, i</w:t>
      </w:r>
      <w:r w:rsidR="0050626F" w:rsidRPr="003F6EE0">
        <w:rPr>
          <w:color w:val="auto"/>
        </w:rPr>
        <w:t>nitiated and gained funding</w:t>
      </w:r>
      <w:r w:rsidR="00F640F7" w:rsidRPr="003F6EE0">
        <w:rPr>
          <w:color w:val="auto"/>
        </w:rPr>
        <w:t xml:space="preserve"> for a t</w:t>
      </w:r>
      <w:r w:rsidR="004843B1" w:rsidRPr="003F6EE0">
        <w:rPr>
          <w:color w:val="auto"/>
        </w:rPr>
        <w:t>ransformation program to build three</w:t>
      </w:r>
      <w:r w:rsidR="00F640F7" w:rsidRPr="003F6EE0">
        <w:rPr>
          <w:color w:val="auto"/>
        </w:rPr>
        <w:t xml:space="preserve"> Rivet Joint Aircraft for the United Kingdom.  This program was valued at ~$850M over an eight-year period of performance.  Through this program, we have expanded the Intelligence, Reconnaissance and Surveillance (ISR) footprint for the United States and</w:t>
      </w:r>
      <w:r w:rsidR="00103F42">
        <w:rPr>
          <w:color w:val="auto"/>
        </w:rPr>
        <w:t xml:space="preserve"> its</w:t>
      </w:r>
      <w:r w:rsidR="00F640F7" w:rsidRPr="003F6EE0">
        <w:rPr>
          <w:color w:val="auto"/>
        </w:rPr>
        <w:t xml:space="preserve"> Allies while helping to protect the United States Air Force RC-135 ISR Program.   </w:t>
      </w:r>
    </w:p>
    <w:p w:rsidR="00924666" w:rsidRPr="003F6EE0" w:rsidRDefault="00F640F7" w:rsidP="00C9755E">
      <w:pPr>
        <w:pStyle w:val="CVBodyText"/>
        <w:numPr>
          <w:ilvl w:val="0"/>
          <w:numId w:val="27"/>
        </w:numPr>
        <w:tabs>
          <w:tab w:val="left" w:pos="2190"/>
        </w:tabs>
        <w:rPr>
          <w:color w:val="auto"/>
        </w:rPr>
      </w:pPr>
      <w:r w:rsidRPr="003F6EE0">
        <w:rPr>
          <w:color w:val="auto"/>
        </w:rPr>
        <w:t>Lead a team of 68 Program Managers/Directors and 385 Field Service Engineers in 2 Operating Locations within the United States and 7 outside the United States to give 24/7/365 support to the RC-135 Fleet</w:t>
      </w:r>
      <w:r w:rsidR="0046012B">
        <w:rPr>
          <w:color w:val="auto"/>
        </w:rPr>
        <w:t xml:space="preserve"> and the war fighter</w:t>
      </w:r>
      <w:r w:rsidRPr="003F6EE0">
        <w:rPr>
          <w:color w:val="auto"/>
        </w:rPr>
        <w:t>.  The fleet encompasses the Rivet Joint, Cobra Ball, Combat Sent, Constant Phoenix and Trainer aircraft as well as all of the ground p</w:t>
      </w:r>
      <w:r w:rsidR="00163905" w:rsidRPr="003F6EE0">
        <w:rPr>
          <w:color w:val="auto"/>
        </w:rPr>
        <w:t>rocessing and s</w:t>
      </w:r>
      <w:r w:rsidR="00C9334A">
        <w:rPr>
          <w:color w:val="auto"/>
        </w:rPr>
        <w:t xml:space="preserve">upport systems. </w:t>
      </w:r>
    </w:p>
    <w:p w:rsidR="007F6451" w:rsidRPr="003F6EE0" w:rsidRDefault="007F6451" w:rsidP="00C9755E">
      <w:pPr>
        <w:pStyle w:val="CVBodyText"/>
        <w:numPr>
          <w:ilvl w:val="0"/>
          <w:numId w:val="27"/>
        </w:numPr>
        <w:tabs>
          <w:tab w:val="left" w:pos="2190"/>
        </w:tabs>
        <w:rPr>
          <w:color w:val="auto"/>
        </w:rPr>
      </w:pPr>
      <w:r w:rsidRPr="003F6EE0">
        <w:rPr>
          <w:color w:val="auto"/>
        </w:rPr>
        <w:t xml:space="preserve">Enacted a major change project that designed and implemented </w:t>
      </w:r>
      <w:r w:rsidR="00E565DA" w:rsidRPr="003F6EE0">
        <w:rPr>
          <w:color w:val="auto"/>
        </w:rPr>
        <w:t>a radical new operating model</w:t>
      </w:r>
      <w:r w:rsidRPr="003F6EE0">
        <w:rPr>
          <w:color w:val="auto"/>
        </w:rPr>
        <w:t xml:space="preserve"> for </w:t>
      </w:r>
      <w:r w:rsidR="00E565DA" w:rsidRPr="003F6EE0">
        <w:rPr>
          <w:color w:val="auto"/>
        </w:rPr>
        <w:t xml:space="preserve">aircraft </w:t>
      </w:r>
      <w:r w:rsidR="004843B1" w:rsidRPr="003F6EE0">
        <w:rPr>
          <w:color w:val="auto"/>
        </w:rPr>
        <w:t xml:space="preserve">periodic depot maintenance program.  </w:t>
      </w:r>
      <w:r w:rsidRPr="003F6EE0">
        <w:rPr>
          <w:color w:val="auto"/>
        </w:rPr>
        <w:t xml:space="preserve">Established invigorated </w:t>
      </w:r>
      <w:r w:rsidR="004843B1" w:rsidRPr="003F6EE0">
        <w:rPr>
          <w:color w:val="auto"/>
        </w:rPr>
        <w:t xml:space="preserve">processes that drove the cycle time from 24-26 months to 17-18 months.  This new process enabled the United States Air Force to have more aircraft </w:t>
      </w:r>
      <w:r w:rsidR="00103F42">
        <w:rPr>
          <w:color w:val="auto"/>
        </w:rPr>
        <w:t xml:space="preserve">available to </w:t>
      </w:r>
      <w:r w:rsidR="004843B1" w:rsidRPr="003F6EE0">
        <w:rPr>
          <w:color w:val="auto"/>
        </w:rPr>
        <w:t xml:space="preserve">cover all tasking from Air Combat Command.  </w:t>
      </w:r>
    </w:p>
    <w:p w:rsidR="00D34698" w:rsidRPr="00C57332" w:rsidRDefault="007F6451" w:rsidP="0087716F">
      <w:pPr>
        <w:pStyle w:val="CVHeading"/>
      </w:pPr>
      <w:r>
        <w:t>Strategy and Management</w:t>
      </w:r>
    </w:p>
    <w:p w:rsidR="0050626F" w:rsidRDefault="00C9334A" w:rsidP="007F6451">
      <w:pPr>
        <w:pStyle w:val="CVBodyText"/>
        <w:numPr>
          <w:ilvl w:val="0"/>
          <w:numId w:val="24"/>
        </w:numPr>
        <w:tabs>
          <w:tab w:val="left" w:pos="2190"/>
        </w:tabs>
        <w:rPr>
          <w:color w:val="auto"/>
        </w:rPr>
      </w:pPr>
      <w:r>
        <w:rPr>
          <w:color w:val="auto"/>
        </w:rPr>
        <w:t xml:space="preserve">Manage the </w:t>
      </w:r>
      <w:r w:rsidR="00103F42">
        <w:rPr>
          <w:color w:val="auto"/>
        </w:rPr>
        <w:t xml:space="preserve">$1B RECON Program.  </w:t>
      </w:r>
      <w:r>
        <w:rPr>
          <w:color w:val="auto"/>
        </w:rPr>
        <w:t xml:space="preserve">We work with the Big Safari Acquisition Program </w:t>
      </w:r>
      <w:r w:rsidR="00750F2A">
        <w:rPr>
          <w:color w:val="auto"/>
        </w:rPr>
        <w:t>O</w:t>
      </w:r>
      <w:r>
        <w:rPr>
          <w:color w:val="auto"/>
        </w:rPr>
        <w:t>ffice at Wright Patterson AFB in Dayton, OH along with our end user</w:t>
      </w:r>
      <w:r w:rsidR="002E129F">
        <w:rPr>
          <w:color w:val="auto"/>
        </w:rPr>
        <w:t>, the 55</w:t>
      </w:r>
      <w:r w:rsidR="002E129F" w:rsidRPr="002E129F">
        <w:rPr>
          <w:color w:val="auto"/>
          <w:vertAlign w:val="superscript"/>
        </w:rPr>
        <w:t>th</w:t>
      </w:r>
      <w:r w:rsidR="002E129F">
        <w:rPr>
          <w:color w:val="auto"/>
        </w:rPr>
        <w:t xml:space="preserve"> Wing at Offutt AFB in Omaha, NE,</w:t>
      </w:r>
      <w:r>
        <w:rPr>
          <w:color w:val="auto"/>
        </w:rPr>
        <w:t xml:space="preserve"> to develop the requirements to keep our program at the cutting edge of the battlefield.  </w:t>
      </w:r>
    </w:p>
    <w:p w:rsidR="00C9334A" w:rsidRDefault="007F6451" w:rsidP="002D5D91">
      <w:pPr>
        <w:pStyle w:val="CVBodyText"/>
        <w:numPr>
          <w:ilvl w:val="0"/>
          <w:numId w:val="24"/>
        </w:numPr>
        <w:tabs>
          <w:tab w:val="left" w:pos="2190"/>
        </w:tabs>
        <w:rPr>
          <w:color w:val="auto"/>
        </w:rPr>
      </w:pPr>
      <w:r w:rsidRPr="00C9334A">
        <w:rPr>
          <w:color w:val="auto"/>
        </w:rPr>
        <w:t>At a tim</w:t>
      </w:r>
      <w:r w:rsidR="00C9334A" w:rsidRPr="00C9334A">
        <w:rPr>
          <w:color w:val="auto"/>
        </w:rPr>
        <w:t xml:space="preserve">e of </w:t>
      </w:r>
      <w:r w:rsidRPr="00C9334A">
        <w:rPr>
          <w:color w:val="auto"/>
        </w:rPr>
        <w:t xml:space="preserve">constrained </w:t>
      </w:r>
      <w:r w:rsidR="009F1E83">
        <w:rPr>
          <w:color w:val="auto"/>
        </w:rPr>
        <w:t>Defens</w:t>
      </w:r>
      <w:r w:rsidR="009F1E83" w:rsidRPr="00C9334A">
        <w:rPr>
          <w:color w:val="auto"/>
        </w:rPr>
        <w:t>e</w:t>
      </w:r>
      <w:r w:rsidR="00C9334A" w:rsidRPr="00C9334A">
        <w:rPr>
          <w:color w:val="auto"/>
        </w:rPr>
        <w:t xml:space="preserve"> </w:t>
      </w:r>
      <w:r w:rsidRPr="00C9334A">
        <w:rPr>
          <w:color w:val="auto"/>
        </w:rPr>
        <w:t xml:space="preserve">spending, </w:t>
      </w:r>
      <w:r w:rsidR="00C9334A" w:rsidRPr="00C9334A">
        <w:rPr>
          <w:color w:val="auto"/>
        </w:rPr>
        <w:t xml:space="preserve">our team </w:t>
      </w:r>
      <w:r w:rsidRPr="00C9334A">
        <w:rPr>
          <w:color w:val="auto"/>
        </w:rPr>
        <w:t xml:space="preserve">produced and implemented a </w:t>
      </w:r>
      <w:r w:rsidR="00C9334A" w:rsidRPr="00C9334A">
        <w:rPr>
          <w:color w:val="auto"/>
        </w:rPr>
        <w:t>cost avoidance project that allowed our team to realize a 20% reduction in support cost.  The money</w:t>
      </w:r>
      <w:r w:rsidR="00C9334A">
        <w:rPr>
          <w:color w:val="auto"/>
        </w:rPr>
        <w:t xml:space="preserve"> was </w:t>
      </w:r>
      <w:r w:rsidR="00C9334A" w:rsidRPr="00C9334A">
        <w:rPr>
          <w:color w:val="auto"/>
        </w:rPr>
        <w:t xml:space="preserve">redirected back to our team in the order of new requirements and engineering effort.  </w:t>
      </w:r>
    </w:p>
    <w:p w:rsidR="007F6451" w:rsidRPr="00C9334A" w:rsidRDefault="00C9334A" w:rsidP="002D5D91">
      <w:pPr>
        <w:pStyle w:val="CVBodyText"/>
        <w:numPr>
          <w:ilvl w:val="0"/>
          <w:numId w:val="24"/>
        </w:numPr>
        <w:tabs>
          <w:tab w:val="left" w:pos="2190"/>
        </w:tabs>
        <w:rPr>
          <w:color w:val="auto"/>
        </w:rPr>
      </w:pPr>
      <w:r>
        <w:rPr>
          <w:color w:val="auto"/>
        </w:rPr>
        <w:t>Leading the push for an ISR Transformation that will allow our platform to gain more capability and mission sets along with keeping our program relevant with the ISR portfo</w:t>
      </w:r>
      <w:r w:rsidR="00103F42">
        <w:rPr>
          <w:color w:val="auto"/>
        </w:rPr>
        <w:t>lio for the Department of Defens</w:t>
      </w:r>
      <w:r>
        <w:rPr>
          <w:color w:val="auto"/>
        </w:rPr>
        <w:t xml:space="preserve">e.  This transformation will broaden our platforms from an Electronic Intelligence and Communications Intelligence collector to a “Multi-Intelligence” platform.  </w:t>
      </w:r>
    </w:p>
    <w:p w:rsidR="00D34698" w:rsidRPr="00AF0953" w:rsidRDefault="007F6451" w:rsidP="002A4F8B">
      <w:pPr>
        <w:pStyle w:val="CVHeading"/>
        <w:spacing w:before="0"/>
        <w:rPr>
          <w:color w:val="auto"/>
        </w:rPr>
      </w:pPr>
      <w:r w:rsidRPr="00AF0953">
        <w:rPr>
          <w:color w:val="auto"/>
        </w:rPr>
        <w:lastRenderedPageBreak/>
        <w:t>Recent Career History</w:t>
      </w:r>
    </w:p>
    <w:p w:rsidR="007646C8" w:rsidRDefault="007646C8" w:rsidP="0027668C">
      <w:pPr>
        <w:pStyle w:val="CVBodyText"/>
        <w:spacing w:before="0" w:after="0"/>
        <w:rPr>
          <w:b/>
          <w:color w:val="auto"/>
          <w:u w:val="single"/>
        </w:rPr>
      </w:pPr>
      <w:r>
        <w:rPr>
          <w:b/>
          <w:color w:val="auto"/>
          <w:u w:val="single"/>
        </w:rPr>
        <w:t>General Manager – Reconnaissance Programs (November 2019 – Present)</w:t>
      </w:r>
    </w:p>
    <w:p w:rsidR="007646C8" w:rsidRPr="007646C8" w:rsidRDefault="007646C8" w:rsidP="0027668C">
      <w:pPr>
        <w:pStyle w:val="CVBodyText"/>
        <w:numPr>
          <w:ilvl w:val="0"/>
          <w:numId w:val="42"/>
        </w:numPr>
        <w:rPr>
          <w:b/>
          <w:color w:val="auto"/>
          <w:u w:val="single"/>
        </w:rPr>
      </w:pPr>
      <w:r>
        <w:rPr>
          <w:color w:val="auto"/>
        </w:rPr>
        <w:t xml:space="preserve">Chief of Strategy for Growth (Competitive and Foreign Military Sales) </w:t>
      </w:r>
    </w:p>
    <w:p w:rsidR="007646C8" w:rsidRPr="00D165C4" w:rsidRDefault="00D165C4" w:rsidP="0027668C">
      <w:pPr>
        <w:pStyle w:val="CVBodyText"/>
        <w:numPr>
          <w:ilvl w:val="0"/>
          <w:numId w:val="42"/>
        </w:numPr>
        <w:rPr>
          <w:b/>
          <w:color w:val="auto"/>
          <w:u w:val="single"/>
        </w:rPr>
      </w:pPr>
      <w:r>
        <w:rPr>
          <w:color w:val="auto"/>
        </w:rPr>
        <w:t>Develop/Manage IRAD path for growth through innovation</w:t>
      </w:r>
    </w:p>
    <w:p w:rsidR="007646C8" w:rsidRPr="001C13EE" w:rsidRDefault="00D165C4" w:rsidP="00CB6116">
      <w:pPr>
        <w:pStyle w:val="CVBodyText"/>
        <w:numPr>
          <w:ilvl w:val="0"/>
          <w:numId w:val="42"/>
        </w:numPr>
        <w:spacing w:before="0"/>
        <w:rPr>
          <w:b/>
          <w:color w:val="auto"/>
          <w:u w:val="single"/>
        </w:rPr>
      </w:pPr>
      <w:r w:rsidRPr="001C13EE">
        <w:rPr>
          <w:color w:val="auto"/>
        </w:rPr>
        <w:t>Continue to develop an Executive Leadership Program for High Potential employees</w:t>
      </w:r>
    </w:p>
    <w:p w:rsidR="007646C8" w:rsidRDefault="007646C8" w:rsidP="002A4F8B">
      <w:pPr>
        <w:pStyle w:val="CVBodyText"/>
        <w:spacing w:before="0"/>
        <w:rPr>
          <w:b/>
          <w:color w:val="auto"/>
          <w:u w:val="single"/>
        </w:rPr>
      </w:pPr>
    </w:p>
    <w:p w:rsidR="00AF0953" w:rsidRDefault="000445AF" w:rsidP="0027668C">
      <w:pPr>
        <w:pStyle w:val="CVBodyText"/>
        <w:spacing w:before="0" w:after="0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Vice President – Reconnaissance Programs (April 2015 – </w:t>
      </w:r>
      <w:r w:rsidR="007646C8">
        <w:rPr>
          <w:b/>
          <w:color w:val="auto"/>
          <w:u w:val="single"/>
        </w:rPr>
        <w:t>November 2019</w:t>
      </w:r>
      <w:r>
        <w:rPr>
          <w:b/>
          <w:color w:val="auto"/>
          <w:u w:val="single"/>
        </w:rPr>
        <w:t>)</w:t>
      </w:r>
    </w:p>
    <w:p w:rsidR="009C2D63" w:rsidRDefault="00AC276A" w:rsidP="0027668C">
      <w:pPr>
        <w:pStyle w:val="CVBodyText"/>
        <w:numPr>
          <w:ilvl w:val="0"/>
          <w:numId w:val="35"/>
        </w:numPr>
        <w:spacing w:before="0"/>
        <w:rPr>
          <w:color w:val="auto"/>
        </w:rPr>
      </w:pPr>
      <w:r>
        <w:rPr>
          <w:color w:val="auto"/>
        </w:rPr>
        <w:t>Program Growth of 26% over a 4 year period</w:t>
      </w:r>
    </w:p>
    <w:p w:rsidR="00AC276A" w:rsidRDefault="00AC276A" w:rsidP="0027668C">
      <w:pPr>
        <w:pStyle w:val="CVBodyText"/>
        <w:numPr>
          <w:ilvl w:val="0"/>
          <w:numId w:val="35"/>
        </w:numPr>
        <w:spacing w:before="0"/>
        <w:rPr>
          <w:color w:val="auto"/>
        </w:rPr>
      </w:pPr>
      <w:r>
        <w:rPr>
          <w:color w:val="auto"/>
        </w:rPr>
        <w:t xml:space="preserve">&lt;5% regrettable attrition over a 4 year period </w:t>
      </w:r>
    </w:p>
    <w:p w:rsidR="009C2D63" w:rsidRDefault="009C2D63" w:rsidP="002A4F8B">
      <w:pPr>
        <w:pStyle w:val="CVBodyText"/>
        <w:numPr>
          <w:ilvl w:val="0"/>
          <w:numId w:val="35"/>
        </w:numPr>
        <w:spacing w:before="0"/>
        <w:rPr>
          <w:color w:val="auto"/>
        </w:rPr>
      </w:pPr>
      <w:r>
        <w:rPr>
          <w:color w:val="auto"/>
        </w:rPr>
        <w:t xml:space="preserve">Manage an annual overhead budget of $4M </w:t>
      </w:r>
    </w:p>
    <w:p w:rsidR="009C2D63" w:rsidRDefault="009C2D63" w:rsidP="002A4F8B">
      <w:pPr>
        <w:pStyle w:val="CVBodyText"/>
        <w:numPr>
          <w:ilvl w:val="0"/>
          <w:numId w:val="35"/>
        </w:numPr>
        <w:spacing w:before="0"/>
        <w:rPr>
          <w:color w:val="auto"/>
        </w:rPr>
      </w:pPr>
      <w:r>
        <w:rPr>
          <w:color w:val="auto"/>
        </w:rPr>
        <w:t>Lead a team that is responsible for &gt;5000 jobs at L3Harris</w:t>
      </w:r>
      <w:r w:rsidR="00001F44">
        <w:rPr>
          <w:color w:val="auto"/>
        </w:rPr>
        <w:t xml:space="preserve"> across all functional organizations </w:t>
      </w:r>
    </w:p>
    <w:p w:rsidR="009C2D63" w:rsidRDefault="009C2D63" w:rsidP="002A4F8B">
      <w:pPr>
        <w:pStyle w:val="CVBodyText"/>
        <w:spacing w:before="0"/>
        <w:rPr>
          <w:color w:val="auto"/>
        </w:rPr>
      </w:pPr>
    </w:p>
    <w:p w:rsidR="009C2D63" w:rsidRPr="009C2D63" w:rsidRDefault="009C2D63" w:rsidP="0027668C">
      <w:pPr>
        <w:pStyle w:val="CVBodyText"/>
        <w:spacing w:before="0" w:after="0"/>
        <w:rPr>
          <w:b/>
          <w:color w:val="auto"/>
          <w:u w:val="single"/>
        </w:rPr>
      </w:pPr>
      <w:r w:rsidRPr="009C2D63">
        <w:rPr>
          <w:b/>
          <w:color w:val="auto"/>
          <w:u w:val="single"/>
        </w:rPr>
        <w:t>Director – Rivet Joint Engineering Programs and Flight Operations</w:t>
      </w:r>
      <w:r>
        <w:rPr>
          <w:b/>
          <w:color w:val="auto"/>
          <w:u w:val="single"/>
        </w:rPr>
        <w:t xml:space="preserve"> (July 2009- April 2015) </w:t>
      </w:r>
    </w:p>
    <w:p w:rsidR="009C2D63" w:rsidRDefault="002A4F8B" w:rsidP="0027668C">
      <w:pPr>
        <w:pStyle w:val="CVBodyText"/>
        <w:numPr>
          <w:ilvl w:val="0"/>
          <w:numId w:val="36"/>
        </w:numPr>
        <w:spacing w:before="0" w:after="0"/>
        <w:rPr>
          <w:color w:val="auto"/>
        </w:rPr>
      </w:pPr>
      <w:r>
        <w:rPr>
          <w:color w:val="auto"/>
        </w:rPr>
        <w:t>Le</w:t>
      </w:r>
      <w:r w:rsidR="009C2D63">
        <w:rPr>
          <w:color w:val="auto"/>
        </w:rPr>
        <w:t>d a team of 38 Program Managers and was responsible for suppling the funding and management for &gt;1700 engineers of all disciplines</w:t>
      </w:r>
    </w:p>
    <w:p w:rsidR="009C2D63" w:rsidRDefault="002A4F8B" w:rsidP="002A4F8B">
      <w:pPr>
        <w:pStyle w:val="CVBodyText"/>
        <w:numPr>
          <w:ilvl w:val="0"/>
          <w:numId w:val="36"/>
        </w:numPr>
        <w:spacing w:before="0"/>
        <w:rPr>
          <w:color w:val="auto"/>
        </w:rPr>
      </w:pPr>
      <w:r>
        <w:rPr>
          <w:color w:val="auto"/>
        </w:rPr>
        <w:t>Le</w:t>
      </w:r>
      <w:r w:rsidR="009C2D63">
        <w:rPr>
          <w:color w:val="auto"/>
        </w:rPr>
        <w:t>d the development of moving our team from a traditional development engineering approach to an agile development style</w:t>
      </w:r>
    </w:p>
    <w:p w:rsidR="009C2D63" w:rsidRDefault="002A4F8B" w:rsidP="002A4F8B">
      <w:pPr>
        <w:pStyle w:val="CVBodyText"/>
        <w:numPr>
          <w:ilvl w:val="0"/>
          <w:numId w:val="36"/>
        </w:numPr>
        <w:spacing w:before="0"/>
        <w:rPr>
          <w:color w:val="auto"/>
        </w:rPr>
      </w:pPr>
      <w:r>
        <w:rPr>
          <w:color w:val="auto"/>
        </w:rPr>
        <w:t>Le</w:t>
      </w:r>
      <w:r w:rsidR="009C2D63">
        <w:rPr>
          <w:color w:val="auto"/>
        </w:rPr>
        <w:t>d a team responsible for all aircraft deliveries during ground and flight test</w:t>
      </w:r>
    </w:p>
    <w:p w:rsidR="00001F44" w:rsidRDefault="00001F44" w:rsidP="002A4F8B">
      <w:pPr>
        <w:pStyle w:val="CVBodyText"/>
        <w:spacing w:before="0"/>
        <w:rPr>
          <w:color w:val="auto"/>
        </w:rPr>
      </w:pPr>
    </w:p>
    <w:p w:rsidR="00001F44" w:rsidRPr="00BE7B33" w:rsidRDefault="00001F44" w:rsidP="0027668C">
      <w:pPr>
        <w:pStyle w:val="CVBodyText"/>
        <w:spacing w:before="0" w:after="0"/>
        <w:rPr>
          <w:b/>
          <w:color w:val="auto"/>
          <w:u w:val="single"/>
        </w:rPr>
      </w:pPr>
      <w:r w:rsidRPr="00BE7B33">
        <w:rPr>
          <w:b/>
          <w:color w:val="auto"/>
          <w:u w:val="single"/>
        </w:rPr>
        <w:t>Program Manager – Various Disciplines for the Rivet Joint Program (July 2004 – July 2009)</w:t>
      </w:r>
    </w:p>
    <w:p w:rsidR="00001F44" w:rsidRDefault="002A4F8B" w:rsidP="0027668C">
      <w:pPr>
        <w:pStyle w:val="CVBodyText"/>
        <w:numPr>
          <w:ilvl w:val="0"/>
          <w:numId w:val="37"/>
        </w:numPr>
        <w:rPr>
          <w:color w:val="auto"/>
        </w:rPr>
      </w:pPr>
      <w:r>
        <w:rPr>
          <w:color w:val="auto"/>
        </w:rPr>
        <w:t>Le</w:t>
      </w:r>
      <w:r w:rsidR="00BE7B33">
        <w:rPr>
          <w:color w:val="auto"/>
        </w:rPr>
        <w:t>d the Material/Logistics Program for 12 months</w:t>
      </w:r>
    </w:p>
    <w:p w:rsidR="00BE7B33" w:rsidRDefault="002A4F8B" w:rsidP="0027668C">
      <w:pPr>
        <w:pStyle w:val="CVBodyText"/>
        <w:numPr>
          <w:ilvl w:val="0"/>
          <w:numId w:val="37"/>
        </w:numPr>
        <w:rPr>
          <w:color w:val="auto"/>
        </w:rPr>
      </w:pPr>
      <w:r>
        <w:rPr>
          <w:color w:val="auto"/>
        </w:rPr>
        <w:t>Le</w:t>
      </w:r>
      <w:r w:rsidR="00BE7B33">
        <w:rPr>
          <w:color w:val="auto"/>
        </w:rPr>
        <w:t>d the Engineer/Development Program for 12 months</w:t>
      </w:r>
    </w:p>
    <w:p w:rsidR="00BE7B33" w:rsidRDefault="002A4F8B" w:rsidP="002A4F8B">
      <w:pPr>
        <w:pStyle w:val="CVBodyText"/>
        <w:numPr>
          <w:ilvl w:val="0"/>
          <w:numId w:val="37"/>
        </w:numPr>
        <w:spacing w:before="0"/>
        <w:rPr>
          <w:color w:val="auto"/>
        </w:rPr>
      </w:pPr>
      <w:r>
        <w:rPr>
          <w:color w:val="auto"/>
        </w:rPr>
        <w:t>Le</w:t>
      </w:r>
      <w:r w:rsidR="00BE7B33">
        <w:rPr>
          <w:color w:val="auto"/>
        </w:rPr>
        <w:t>d an aircraft team through a Periodic, Depot and Maintenance Effort for an RC-135 for 12 months</w:t>
      </w:r>
    </w:p>
    <w:p w:rsidR="00BE7B33" w:rsidRDefault="002A4F8B" w:rsidP="002A4F8B">
      <w:pPr>
        <w:pStyle w:val="CVBodyText"/>
        <w:numPr>
          <w:ilvl w:val="0"/>
          <w:numId w:val="37"/>
        </w:numPr>
        <w:spacing w:before="0"/>
        <w:rPr>
          <w:color w:val="auto"/>
        </w:rPr>
      </w:pPr>
      <w:r>
        <w:rPr>
          <w:color w:val="auto"/>
        </w:rPr>
        <w:t>Le</w:t>
      </w:r>
      <w:r w:rsidR="00BE7B33">
        <w:rPr>
          <w:color w:val="auto"/>
        </w:rPr>
        <w:t>d the cross functional team that was in charge of ground and flight test for 12 months</w:t>
      </w:r>
    </w:p>
    <w:p w:rsidR="00BE7B33" w:rsidRDefault="002A4F8B" w:rsidP="002A4F8B">
      <w:pPr>
        <w:pStyle w:val="CVBodyText"/>
        <w:numPr>
          <w:ilvl w:val="0"/>
          <w:numId w:val="37"/>
        </w:numPr>
        <w:spacing w:before="0"/>
        <w:rPr>
          <w:color w:val="auto"/>
        </w:rPr>
      </w:pPr>
      <w:r>
        <w:rPr>
          <w:color w:val="auto"/>
        </w:rPr>
        <w:t>Le</w:t>
      </w:r>
      <w:r w:rsidR="00BE7B33">
        <w:rPr>
          <w:color w:val="auto"/>
        </w:rPr>
        <w:t>d the Engineering, Procurement and Fabrication team for 12 months</w:t>
      </w:r>
    </w:p>
    <w:p w:rsidR="00BE7B33" w:rsidRDefault="00BE7B33" w:rsidP="002A4F8B">
      <w:pPr>
        <w:pStyle w:val="CVBodyText"/>
        <w:spacing w:before="0"/>
        <w:rPr>
          <w:color w:val="auto"/>
        </w:rPr>
      </w:pPr>
    </w:p>
    <w:p w:rsidR="00BE7B33" w:rsidRPr="00BE7B33" w:rsidRDefault="00BE7B33" w:rsidP="0027668C">
      <w:pPr>
        <w:pStyle w:val="CVBodyText"/>
        <w:spacing w:before="0" w:after="0"/>
        <w:rPr>
          <w:b/>
          <w:color w:val="auto"/>
          <w:u w:val="single"/>
        </w:rPr>
      </w:pPr>
      <w:r w:rsidRPr="00BE7B33">
        <w:rPr>
          <w:b/>
          <w:color w:val="auto"/>
          <w:u w:val="single"/>
        </w:rPr>
        <w:t>Operations Manager (Feb 1997 – July 2004)</w:t>
      </w:r>
    </w:p>
    <w:p w:rsidR="00BE7B33" w:rsidRDefault="002A4F8B" w:rsidP="0027668C">
      <w:pPr>
        <w:pStyle w:val="CVBodyText"/>
        <w:numPr>
          <w:ilvl w:val="0"/>
          <w:numId w:val="38"/>
        </w:numPr>
        <w:spacing w:before="0" w:after="0"/>
        <w:rPr>
          <w:color w:val="auto"/>
        </w:rPr>
      </w:pPr>
      <w:r>
        <w:rPr>
          <w:color w:val="auto"/>
        </w:rPr>
        <w:t>Led</w:t>
      </w:r>
      <w:r w:rsidR="00BE7B33">
        <w:rPr>
          <w:color w:val="auto"/>
        </w:rPr>
        <w:t xml:space="preserve"> the cross functional (&gt;100 </w:t>
      </w:r>
      <w:r w:rsidR="00AC276A">
        <w:rPr>
          <w:color w:val="auto"/>
        </w:rPr>
        <w:t>technicians/electronic assemblers</w:t>
      </w:r>
      <w:r w:rsidR="00BE7B33">
        <w:rPr>
          <w:color w:val="auto"/>
        </w:rPr>
        <w:t>) that designs, builds and test complex electronic units</w:t>
      </w:r>
    </w:p>
    <w:p w:rsidR="00BE7B33" w:rsidRDefault="0097399C" w:rsidP="002A4F8B">
      <w:pPr>
        <w:pStyle w:val="CVBodyText"/>
        <w:numPr>
          <w:ilvl w:val="0"/>
          <w:numId w:val="38"/>
        </w:numPr>
        <w:spacing w:before="0"/>
        <w:rPr>
          <w:color w:val="auto"/>
        </w:rPr>
      </w:pPr>
      <w:r>
        <w:rPr>
          <w:color w:val="auto"/>
        </w:rPr>
        <w:t>Developed and executed bidding and proposal efforts for ~ $50M annually</w:t>
      </w:r>
    </w:p>
    <w:p w:rsidR="00A27D08" w:rsidRDefault="007F6451" w:rsidP="0027668C">
      <w:pPr>
        <w:pStyle w:val="CVHeading"/>
        <w:pBdr>
          <w:bottom w:val="none" w:sz="0" w:space="0" w:color="auto"/>
        </w:pBdr>
        <w:spacing w:after="0"/>
        <w:rPr>
          <w:color w:val="auto"/>
          <w:u w:val="single"/>
          <w:lang w:val="da-DK"/>
        </w:rPr>
      </w:pPr>
      <w:r w:rsidRPr="00AF0953">
        <w:rPr>
          <w:color w:val="auto"/>
          <w:u w:val="single"/>
          <w:lang w:val="da-DK"/>
        </w:rPr>
        <w:t>Education and Professional Development</w:t>
      </w:r>
    </w:p>
    <w:p w:rsidR="0097399C" w:rsidRPr="00857910" w:rsidRDefault="0097399C" w:rsidP="0027668C">
      <w:pPr>
        <w:pStyle w:val="CVBodyText"/>
        <w:numPr>
          <w:ilvl w:val="0"/>
          <w:numId w:val="40"/>
        </w:numPr>
        <w:rPr>
          <w:color w:val="auto"/>
          <w:lang w:val="da-DK"/>
        </w:rPr>
      </w:pPr>
      <w:r w:rsidRPr="00857910">
        <w:rPr>
          <w:color w:val="auto"/>
          <w:lang w:val="da-DK"/>
        </w:rPr>
        <w:t xml:space="preserve">L3 Corporate Senior </w:t>
      </w:r>
      <w:r w:rsidR="007A6E04" w:rsidRPr="00857910">
        <w:rPr>
          <w:color w:val="auto"/>
          <w:lang w:val="da-DK"/>
        </w:rPr>
        <w:t xml:space="preserve">Development </w:t>
      </w:r>
      <w:r w:rsidRPr="00857910">
        <w:rPr>
          <w:color w:val="auto"/>
          <w:lang w:val="da-DK"/>
        </w:rPr>
        <w:t xml:space="preserve">Leadership Program (12 Months) </w:t>
      </w:r>
    </w:p>
    <w:p w:rsidR="0097399C" w:rsidRPr="00857910" w:rsidRDefault="0097399C" w:rsidP="0027668C">
      <w:pPr>
        <w:pStyle w:val="CVBodyText"/>
        <w:numPr>
          <w:ilvl w:val="0"/>
          <w:numId w:val="40"/>
        </w:numPr>
        <w:rPr>
          <w:color w:val="auto"/>
          <w:lang w:val="da-DK"/>
        </w:rPr>
      </w:pPr>
      <w:r w:rsidRPr="00857910">
        <w:rPr>
          <w:color w:val="auto"/>
          <w:lang w:val="da-DK"/>
        </w:rPr>
        <w:t xml:space="preserve">L3 Presidents Leadership Program (12 months) </w:t>
      </w:r>
    </w:p>
    <w:p w:rsidR="007F6451" w:rsidRPr="00857910" w:rsidRDefault="0097399C" w:rsidP="002A4F8B">
      <w:pPr>
        <w:pStyle w:val="CVBodyText"/>
        <w:numPr>
          <w:ilvl w:val="0"/>
          <w:numId w:val="39"/>
        </w:numPr>
        <w:spacing w:before="0"/>
        <w:rPr>
          <w:color w:val="auto"/>
        </w:rPr>
      </w:pPr>
      <w:r w:rsidRPr="00857910">
        <w:rPr>
          <w:color w:val="auto"/>
        </w:rPr>
        <w:t xml:space="preserve">Masters of Business Administration, Texas A&amp;M University – Commerce, Texas </w:t>
      </w:r>
    </w:p>
    <w:p w:rsidR="00F35997" w:rsidRPr="00857910" w:rsidRDefault="0097399C" w:rsidP="002A4F8B">
      <w:pPr>
        <w:pStyle w:val="CVBodyText"/>
        <w:numPr>
          <w:ilvl w:val="0"/>
          <w:numId w:val="39"/>
        </w:numPr>
        <w:spacing w:before="0"/>
        <w:rPr>
          <w:color w:val="auto"/>
        </w:rPr>
      </w:pPr>
      <w:r w:rsidRPr="00857910">
        <w:rPr>
          <w:color w:val="auto"/>
        </w:rPr>
        <w:t>Bachelor’s Degree in Mathematics, Texas A&amp;M University – Commerce, Texas</w:t>
      </w:r>
    </w:p>
    <w:p w:rsidR="007F6451" w:rsidRPr="00857910" w:rsidRDefault="0097399C" w:rsidP="002A4F8B">
      <w:pPr>
        <w:pStyle w:val="CVBodyText"/>
        <w:numPr>
          <w:ilvl w:val="0"/>
          <w:numId w:val="39"/>
        </w:numPr>
        <w:spacing w:before="0"/>
        <w:rPr>
          <w:color w:val="auto"/>
        </w:rPr>
      </w:pPr>
      <w:r w:rsidRPr="00857910">
        <w:rPr>
          <w:color w:val="auto"/>
        </w:rPr>
        <w:t>Associate</w:t>
      </w:r>
      <w:r w:rsidR="00291EA1">
        <w:rPr>
          <w:color w:val="auto"/>
        </w:rPr>
        <w:t>’</w:t>
      </w:r>
      <w:r w:rsidRPr="00857910">
        <w:rPr>
          <w:color w:val="auto"/>
        </w:rPr>
        <w:t>s Degree in Management, Tyler Junior College – Tyler, Texas</w:t>
      </w:r>
    </w:p>
    <w:p w:rsidR="00D34698" w:rsidRPr="00AF0953" w:rsidRDefault="00750B18" w:rsidP="0027668C">
      <w:pPr>
        <w:pStyle w:val="CVHeading"/>
        <w:pBdr>
          <w:bottom w:val="none" w:sz="0" w:space="0" w:color="auto"/>
        </w:pBdr>
        <w:spacing w:after="0"/>
        <w:rPr>
          <w:color w:val="auto"/>
          <w:u w:val="single"/>
        </w:rPr>
      </w:pPr>
      <w:r>
        <w:rPr>
          <w:color w:val="auto"/>
          <w:u w:val="single"/>
        </w:rPr>
        <w:t>Community Involvemen</w:t>
      </w:r>
      <w:r w:rsidR="00291EA1">
        <w:rPr>
          <w:color w:val="auto"/>
          <w:u w:val="single"/>
        </w:rPr>
        <w:t>t</w:t>
      </w:r>
    </w:p>
    <w:p w:rsidR="007A6E04" w:rsidRPr="001F6FCC" w:rsidRDefault="007A6E04" w:rsidP="0027668C">
      <w:pPr>
        <w:pStyle w:val="CVBullet"/>
        <w:numPr>
          <w:ilvl w:val="0"/>
          <w:numId w:val="41"/>
        </w:numPr>
        <w:spacing w:before="0"/>
      </w:pPr>
      <w:r>
        <w:t>Board of Directors – Hunt County Food Bank (2010-2015)</w:t>
      </w:r>
    </w:p>
    <w:p w:rsidR="007A6E04" w:rsidRDefault="007A6E04" w:rsidP="0027668C">
      <w:pPr>
        <w:pStyle w:val="CVBullet"/>
        <w:numPr>
          <w:ilvl w:val="0"/>
          <w:numId w:val="41"/>
        </w:numPr>
        <w:spacing w:before="0"/>
      </w:pPr>
      <w:r>
        <w:t xml:space="preserve">Chairman of the Wesley Foundation Board at Wesley </w:t>
      </w:r>
      <w:r w:rsidR="00C25E47">
        <w:t xml:space="preserve">United </w:t>
      </w:r>
      <w:r>
        <w:t>Methodist Church (2010-2013)</w:t>
      </w:r>
    </w:p>
    <w:p w:rsidR="00CD0EE2" w:rsidRDefault="00D51B6C" w:rsidP="002A4F8B">
      <w:pPr>
        <w:pStyle w:val="CVBullet"/>
        <w:numPr>
          <w:ilvl w:val="0"/>
          <w:numId w:val="41"/>
        </w:numPr>
        <w:spacing w:before="0"/>
      </w:pPr>
      <w:r w:rsidRPr="00D51B6C">
        <w:t>Financial Oversight Board at Wesley United Methodist Church (2009-2013)</w:t>
      </w:r>
    </w:p>
    <w:p w:rsidR="00D51B6C" w:rsidRDefault="00D51B6C" w:rsidP="002A4F8B">
      <w:pPr>
        <w:pStyle w:val="CVBullet"/>
        <w:numPr>
          <w:ilvl w:val="0"/>
          <w:numId w:val="41"/>
        </w:numPr>
        <w:spacing w:before="0"/>
      </w:pPr>
      <w:r>
        <w:t>Board of Directors – Caddo Mills ISD Education Foundation (2015-2017)</w:t>
      </w:r>
    </w:p>
    <w:p w:rsidR="00D51B6C" w:rsidRDefault="00D51B6C" w:rsidP="002A4F8B">
      <w:pPr>
        <w:pStyle w:val="CVBullet"/>
        <w:numPr>
          <w:ilvl w:val="0"/>
          <w:numId w:val="41"/>
        </w:numPr>
        <w:spacing w:before="0"/>
      </w:pPr>
      <w:r>
        <w:t>Board of Directors – Greenville ISD Education Foundation (2012-2015)</w:t>
      </w:r>
      <w:bookmarkStart w:id="0" w:name="_GoBack"/>
      <w:bookmarkEnd w:id="0"/>
    </w:p>
    <w:p w:rsidR="003044DD" w:rsidRDefault="003044DD" w:rsidP="002A4F8B">
      <w:pPr>
        <w:pStyle w:val="CVBullet"/>
        <w:numPr>
          <w:ilvl w:val="0"/>
          <w:numId w:val="41"/>
        </w:numPr>
        <w:spacing w:before="0"/>
      </w:pPr>
      <w:r>
        <w:t>Association of Old Crows (2010 – Present)</w:t>
      </w:r>
    </w:p>
    <w:p w:rsidR="003044DD" w:rsidRDefault="003044DD" w:rsidP="00CD1220">
      <w:pPr>
        <w:pStyle w:val="CVBullet"/>
        <w:numPr>
          <w:ilvl w:val="0"/>
          <w:numId w:val="41"/>
        </w:numPr>
      </w:pPr>
      <w:r>
        <w:t>Big Safari Association (2011 – Present)</w:t>
      </w:r>
    </w:p>
    <w:p w:rsidR="003044DD" w:rsidRDefault="003044DD" w:rsidP="00CD1220">
      <w:pPr>
        <w:pStyle w:val="CVBullet"/>
        <w:numPr>
          <w:ilvl w:val="0"/>
          <w:numId w:val="41"/>
        </w:numPr>
      </w:pPr>
      <w:r>
        <w:t>55</w:t>
      </w:r>
      <w:r w:rsidRPr="003044DD">
        <w:rPr>
          <w:vertAlign w:val="superscript"/>
        </w:rPr>
        <w:t>th</w:t>
      </w:r>
      <w:r>
        <w:t xml:space="preserve"> Wing Association (2015 – Present)</w:t>
      </w:r>
    </w:p>
    <w:p w:rsidR="00D51B6C" w:rsidRPr="003A4C81" w:rsidRDefault="00D51B6C" w:rsidP="00D51B6C">
      <w:pPr>
        <w:pStyle w:val="CVBullet"/>
        <w:numPr>
          <w:ilvl w:val="0"/>
          <w:numId w:val="0"/>
        </w:numPr>
        <w:ind w:left="227"/>
        <w:rPr>
          <w:color w:val="auto"/>
        </w:rPr>
      </w:pPr>
    </w:p>
    <w:sectPr w:rsidR="00D51B6C" w:rsidRPr="003A4C81" w:rsidSect="00D34698">
      <w:headerReference w:type="default" r:id="rId11"/>
      <w:footerReference w:type="default" r:id="rId12"/>
      <w:pgSz w:w="11907" w:h="16839" w:code="9"/>
      <w:pgMar w:top="1701" w:right="1134" w:bottom="284" w:left="1134" w:header="510" w:footer="0" w:gutter="0"/>
      <w:pgNumType w:start="1"/>
      <w:cols w:space="28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76" w:rsidRPr="00234972" w:rsidRDefault="00BB5376">
      <w:pPr>
        <w:rPr>
          <w:rFonts w:eastAsia="Arial"/>
        </w:rPr>
      </w:pPr>
      <w:r w:rsidRPr="00234972">
        <w:rPr>
          <w:rFonts w:eastAsia="Arial"/>
        </w:rPr>
        <w:separator/>
      </w:r>
    </w:p>
  </w:endnote>
  <w:endnote w:type="continuationSeparator" w:id="0">
    <w:p w:rsidR="00BB5376" w:rsidRPr="00234972" w:rsidRDefault="00BB5376">
      <w:pPr>
        <w:rPr>
          <w:rFonts w:eastAsia="Arial"/>
        </w:rPr>
      </w:pPr>
      <w:r w:rsidRPr="00234972">
        <w:rPr>
          <w:rFonts w:eastAsia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2" w:rsidRPr="005A1ECC" w:rsidRDefault="003805C2">
    <w:pPr>
      <w:pStyle w:val="Footer"/>
      <w:rPr>
        <w:rFonts w:eastAsia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76" w:rsidRPr="00234972" w:rsidRDefault="00BB5376">
      <w:pPr>
        <w:rPr>
          <w:rFonts w:eastAsia="Arial"/>
        </w:rPr>
      </w:pPr>
      <w:r w:rsidRPr="00234972">
        <w:rPr>
          <w:rFonts w:eastAsia="Arial"/>
        </w:rPr>
        <w:separator/>
      </w:r>
    </w:p>
  </w:footnote>
  <w:footnote w:type="continuationSeparator" w:id="0">
    <w:p w:rsidR="00BB5376" w:rsidRPr="00234972" w:rsidRDefault="00BB5376">
      <w:pPr>
        <w:rPr>
          <w:rFonts w:eastAsia="Arial"/>
        </w:rPr>
      </w:pPr>
      <w:r w:rsidRPr="00234972">
        <w:rPr>
          <w:rFonts w:eastAsia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2" w:rsidRPr="00234972" w:rsidRDefault="003805C2" w:rsidP="00A11EF5">
    <w:pPr>
      <w:pStyle w:val="CScasestudy"/>
      <w:framePr w:h="623" w:hRule="exact" w:wrap="around" w:vAnchor="page" w:hAnchor="text" w:y="1022" w:anchorLock="1"/>
      <w:shd w:val="solid" w:color="FFFFFF" w:fill="FFFFFF"/>
      <w:rPr>
        <w:b/>
      </w:rPr>
    </w:pPr>
  </w:p>
  <w:p w:rsidR="003805C2" w:rsidRPr="00234972" w:rsidRDefault="003805C2">
    <w:pPr>
      <w:pStyle w:val="Header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A94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C68872"/>
    <w:lvl w:ilvl="0">
      <w:start w:val="1"/>
      <w:numFmt w:val="lowerRoman"/>
      <w:lvlText w:val="%1.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A1CED374"/>
    <w:lvl w:ilvl="0">
      <w:start w:val="1"/>
      <w:numFmt w:val="lowerRoman"/>
      <w:pStyle w:val="ListNumber3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232CC4FE"/>
    <w:lvl w:ilvl="0">
      <w:start w:val="1"/>
      <w:numFmt w:val="bullet"/>
      <w:pStyle w:val="ListBullet2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FFFFFF88"/>
    <w:multiLevelType w:val="singleLevel"/>
    <w:tmpl w:val="6658DD7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F3BE4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8F690F"/>
    <w:multiLevelType w:val="hybridMultilevel"/>
    <w:tmpl w:val="89C4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070513"/>
    <w:multiLevelType w:val="hybridMultilevel"/>
    <w:tmpl w:val="A4C0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D97DE8"/>
    <w:multiLevelType w:val="hybridMultilevel"/>
    <w:tmpl w:val="17964136"/>
    <w:lvl w:ilvl="0" w:tplc="96E8C4CA">
      <w:start w:val="1"/>
      <w:numFmt w:val="bullet"/>
      <w:pStyle w:val="CVBullet"/>
      <w:lvlText w:val=""/>
      <w:lvlJc w:val="left"/>
      <w:pPr>
        <w:ind w:left="720" w:hanging="360"/>
      </w:pPr>
      <w:rPr>
        <w:rFonts w:ascii="Wingdings" w:hAnsi="Wingdings" w:hint="default"/>
        <w:color w:val="394A5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827CD"/>
    <w:multiLevelType w:val="hybridMultilevel"/>
    <w:tmpl w:val="4208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C0415"/>
    <w:multiLevelType w:val="hybridMultilevel"/>
    <w:tmpl w:val="AE58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10F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2508F5"/>
    <w:multiLevelType w:val="hybridMultilevel"/>
    <w:tmpl w:val="9B56D57C"/>
    <w:lvl w:ilvl="0" w:tplc="49688DCA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F3C97"/>
    <w:multiLevelType w:val="hybridMultilevel"/>
    <w:tmpl w:val="BF30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B66207"/>
    <w:multiLevelType w:val="multilevel"/>
    <w:tmpl w:val="5BFE9936"/>
    <w:styleLink w:val="Atkinsbullets"/>
    <w:lvl w:ilvl="0">
      <w:start w:val="1"/>
      <w:numFmt w:val="bullet"/>
      <w:lvlText w:val=""/>
      <w:lvlJc w:val="left"/>
      <w:pPr>
        <w:tabs>
          <w:tab w:val="num" w:pos="567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21"/>
        </w:tabs>
        <w:ind w:left="1475" w:hanging="454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tabs>
          <w:tab w:val="num" w:pos="1475"/>
        </w:tabs>
        <w:ind w:left="1929" w:hanging="454"/>
      </w:pPr>
      <w:rPr>
        <w:rFonts w:ascii="Tahoma" w:hAnsi="Tahoma" w:hint="default"/>
      </w:rPr>
    </w:lvl>
    <w:lvl w:ilvl="3">
      <w:start w:val="1"/>
      <w:numFmt w:val="bullet"/>
      <w:lvlText w:val="–"/>
      <w:lvlJc w:val="left"/>
      <w:pPr>
        <w:tabs>
          <w:tab w:val="num" w:pos="1929"/>
        </w:tabs>
        <w:ind w:left="2383" w:hanging="454"/>
      </w:pPr>
      <w:rPr>
        <w:rFonts w:ascii="Tahoma" w:hAnsi="Tahoma" w:hint="default"/>
      </w:rPr>
    </w:lvl>
    <w:lvl w:ilvl="4">
      <w:start w:val="1"/>
      <w:numFmt w:val="bullet"/>
      <w:lvlText w:val="–"/>
      <w:lvlJc w:val="left"/>
      <w:pPr>
        <w:tabs>
          <w:tab w:val="num" w:pos="2383"/>
        </w:tabs>
        <w:ind w:left="2837" w:hanging="454"/>
      </w:pPr>
      <w:rPr>
        <w:rFonts w:ascii="Tahoma" w:hAnsi="Tahoma" w:hint="default"/>
      </w:rPr>
    </w:lvl>
    <w:lvl w:ilvl="5">
      <w:start w:val="1"/>
      <w:numFmt w:val="bullet"/>
      <w:lvlText w:val="–"/>
      <w:lvlJc w:val="left"/>
      <w:pPr>
        <w:tabs>
          <w:tab w:val="num" w:pos="2837"/>
        </w:tabs>
        <w:ind w:left="3291" w:hanging="454"/>
      </w:pPr>
      <w:rPr>
        <w:rFonts w:ascii="Tahoma" w:hAnsi="Tahoma" w:hint="default"/>
      </w:rPr>
    </w:lvl>
    <w:lvl w:ilvl="6">
      <w:start w:val="1"/>
      <w:numFmt w:val="bullet"/>
      <w:lvlText w:val="–"/>
      <w:lvlJc w:val="left"/>
      <w:pPr>
        <w:tabs>
          <w:tab w:val="num" w:pos="3291"/>
        </w:tabs>
        <w:ind w:left="3745" w:hanging="454"/>
      </w:pPr>
      <w:rPr>
        <w:rFonts w:ascii="Tahoma" w:hAnsi="Tahoma" w:hint="default"/>
      </w:rPr>
    </w:lvl>
    <w:lvl w:ilvl="7">
      <w:start w:val="1"/>
      <w:numFmt w:val="bullet"/>
      <w:lvlText w:val="–"/>
      <w:lvlJc w:val="left"/>
      <w:pPr>
        <w:tabs>
          <w:tab w:val="num" w:pos="3745"/>
        </w:tabs>
        <w:ind w:left="4199" w:hanging="454"/>
      </w:pPr>
      <w:rPr>
        <w:rFonts w:ascii="Tahoma" w:hAnsi="Tahoma" w:hint="default"/>
      </w:rPr>
    </w:lvl>
    <w:lvl w:ilvl="8">
      <w:start w:val="1"/>
      <w:numFmt w:val="bullet"/>
      <w:lvlText w:val="–"/>
      <w:lvlJc w:val="left"/>
      <w:pPr>
        <w:tabs>
          <w:tab w:val="num" w:pos="4199"/>
        </w:tabs>
        <w:ind w:left="4653" w:hanging="454"/>
      </w:pPr>
      <w:rPr>
        <w:rFonts w:ascii="Tahoma" w:hAnsi="Tahoma" w:hint="default"/>
      </w:rPr>
    </w:lvl>
  </w:abstractNum>
  <w:abstractNum w:abstractNumId="15" w15:restartNumberingAfterBreak="0">
    <w:nsid w:val="10DD2F5E"/>
    <w:multiLevelType w:val="hybridMultilevel"/>
    <w:tmpl w:val="A85C5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43E20"/>
    <w:multiLevelType w:val="multilevel"/>
    <w:tmpl w:val="051C41E6"/>
    <w:styleLink w:val="ATKINSNUMBERS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)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1722242D"/>
    <w:multiLevelType w:val="hybridMultilevel"/>
    <w:tmpl w:val="F168CE5A"/>
    <w:lvl w:ilvl="0" w:tplc="4F54AEE4">
      <w:start w:val="1"/>
      <w:numFmt w:val="decimal"/>
      <w:pStyle w:val="TableTitle"/>
      <w:lvlText w:val="Table %1."/>
      <w:lvlJc w:val="left"/>
      <w:pPr>
        <w:ind w:left="720" w:hanging="360"/>
      </w:pPr>
      <w:rPr>
        <w:rFonts w:hint="default"/>
      </w:rPr>
    </w:lvl>
    <w:lvl w:ilvl="1" w:tplc="12EEA9E8" w:tentative="1">
      <w:start w:val="1"/>
      <w:numFmt w:val="lowerLetter"/>
      <w:lvlText w:val="%2."/>
      <w:lvlJc w:val="left"/>
      <w:pPr>
        <w:ind w:left="1440" w:hanging="360"/>
      </w:pPr>
    </w:lvl>
    <w:lvl w:ilvl="2" w:tplc="9DEAC9C8" w:tentative="1">
      <w:start w:val="1"/>
      <w:numFmt w:val="lowerRoman"/>
      <w:lvlText w:val="%3."/>
      <w:lvlJc w:val="right"/>
      <w:pPr>
        <w:ind w:left="2160" w:hanging="180"/>
      </w:pPr>
    </w:lvl>
    <w:lvl w:ilvl="3" w:tplc="9DF2D554" w:tentative="1">
      <w:start w:val="1"/>
      <w:numFmt w:val="decimal"/>
      <w:lvlText w:val="%4."/>
      <w:lvlJc w:val="left"/>
      <w:pPr>
        <w:ind w:left="2880" w:hanging="360"/>
      </w:pPr>
    </w:lvl>
    <w:lvl w:ilvl="4" w:tplc="8670E87A" w:tentative="1">
      <w:start w:val="1"/>
      <w:numFmt w:val="lowerLetter"/>
      <w:lvlText w:val="%5."/>
      <w:lvlJc w:val="left"/>
      <w:pPr>
        <w:ind w:left="3600" w:hanging="360"/>
      </w:pPr>
    </w:lvl>
    <w:lvl w:ilvl="5" w:tplc="2A7C4746" w:tentative="1">
      <w:start w:val="1"/>
      <w:numFmt w:val="lowerRoman"/>
      <w:lvlText w:val="%6."/>
      <w:lvlJc w:val="right"/>
      <w:pPr>
        <w:ind w:left="4320" w:hanging="180"/>
      </w:pPr>
    </w:lvl>
    <w:lvl w:ilvl="6" w:tplc="9BE64CFA" w:tentative="1">
      <w:start w:val="1"/>
      <w:numFmt w:val="decimal"/>
      <w:lvlText w:val="%7."/>
      <w:lvlJc w:val="left"/>
      <w:pPr>
        <w:ind w:left="5040" w:hanging="360"/>
      </w:pPr>
    </w:lvl>
    <w:lvl w:ilvl="7" w:tplc="8F148E26" w:tentative="1">
      <w:start w:val="1"/>
      <w:numFmt w:val="lowerLetter"/>
      <w:lvlText w:val="%8."/>
      <w:lvlJc w:val="left"/>
      <w:pPr>
        <w:ind w:left="5760" w:hanging="360"/>
      </w:pPr>
    </w:lvl>
    <w:lvl w:ilvl="8" w:tplc="B83A0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F41AE"/>
    <w:multiLevelType w:val="hybridMultilevel"/>
    <w:tmpl w:val="DE0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F500D"/>
    <w:multiLevelType w:val="hybridMultilevel"/>
    <w:tmpl w:val="B1D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27A72"/>
    <w:multiLevelType w:val="hybridMultilevel"/>
    <w:tmpl w:val="B2C84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7C7979"/>
    <w:multiLevelType w:val="hybridMultilevel"/>
    <w:tmpl w:val="274CE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0F1225"/>
    <w:multiLevelType w:val="hybridMultilevel"/>
    <w:tmpl w:val="0122EF6C"/>
    <w:lvl w:ilvl="0" w:tplc="95682542">
      <w:start w:val="1"/>
      <w:numFmt w:val="bullet"/>
      <w:pStyle w:val="ListedBullet"/>
      <w:lvlText w:val=""/>
      <w:lvlJc w:val="left"/>
      <w:pPr>
        <w:ind w:left="720" w:hanging="360"/>
      </w:pPr>
      <w:rPr>
        <w:rFonts w:ascii="Symbol" w:hAnsi="Symbol" w:hint="default"/>
        <w:color w:val="394A58"/>
        <w:sz w:val="16"/>
        <w:u w:color="394A5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C59FB"/>
    <w:multiLevelType w:val="hybridMultilevel"/>
    <w:tmpl w:val="F5A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B3B40"/>
    <w:multiLevelType w:val="hybridMultilevel"/>
    <w:tmpl w:val="A8A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26D63"/>
    <w:multiLevelType w:val="multilevel"/>
    <w:tmpl w:val="0AAE1E2A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2E1752B5"/>
    <w:multiLevelType w:val="hybridMultilevel"/>
    <w:tmpl w:val="3DF42656"/>
    <w:lvl w:ilvl="0" w:tplc="252080E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78FE4032">
      <w:start w:val="1"/>
      <w:numFmt w:val="lowerLetter"/>
      <w:lvlText w:val="%2."/>
      <w:lvlJc w:val="left"/>
      <w:pPr>
        <w:ind w:left="2160" w:hanging="360"/>
      </w:pPr>
    </w:lvl>
    <w:lvl w:ilvl="2" w:tplc="0D561E06" w:tentative="1">
      <w:start w:val="1"/>
      <w:numFmt w:val="lowerRoman"/>
      <w:lvlText w:val="%3."/>
      <w:lvlJc w:val="right"/>
      <w:pPr>
        <w:ind w:left="2880" w:hanging="180"/>
      </w:pPr>
    </w:lvl>
    <w:lvl w:ilvl="3" w:tplc="2424FC9E" w:tentative="1">
      <w:start w:val="1"/>
      <w:numFmt w:val="decimal"/>
      <w:lvlText w:val="%4."/>
      <w:lvlJc w:val="left"/>
      <w:pPr>
        <w:ind w:left="3600" w:hanging="360"/>
      </w:pPr>
    </w:lvl>
    <w:lvl w:ilvl="4" w:tplc="DB701396" w:tentative="1">
      <w:start w:val="1"/>
      <w:numFmt w:val="lowerLetter"/>
      <w:lvlText w:val="%5."/>
      <w:lvlJc w:val="left"/>
      <w:pPr>
        <w:ind w:left="4320" w:hanging="360"/>
      </w:pPr>
    </w:lvl>
    <w:lvl w:ilvl="5" w:tplc="E474F198" w:tentative="1">
      <w:start w:val="1"/>
      <w:numFmt w:val="lowerRoman"/>
      <w:lvlText w:val="%6."/>
      <w:lvlJc w:val="right"/>
      <w:pPr>
        <w:ind w:left="5040" w:hanging="180"/>
      </w:pPr>
    </w:lvl>
    <w:lvl w:ilvl="6" w:tplc="D8A6EB5C" w:tentative="1">
      <w:start w:val="1"/>
      <w:numFmt w:val="decimal"/>
      <w:lvlText w:val="%7."/>
      <w:lvlJc w:val="left"/>
      <w:pPr>
        <w:ind w:left="5760" w:hanging="360"/>
      </w:pPr>
    </w:lvl>
    <w:lvl w:ilvl="7" w:tplc="BA0AC73E" w:tentative="1">
      <w:start w:val="1"/>
      <w:numFmt w:val="lowerLetter"/>
      <w:lvlText w:val="%8."/>
      <w:lvlJc w:val="left"/>
      <w:pPr>
        <w:ind w:left="6480" w:hanging="360"/>
      </w:pPr>
    </w:lvl>
    <w:lvl w:ilvl="8" w:tplc="1366B5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CE714C"/>
    <w:multiLevelType w:val="hybridMultilevel"/>
    <w:tmpl w:val="6A4E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720A"/>
    <w:multiLevelType w:val="hybridMultilevel"/>
    <w:tmpl w:val="ADE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E4E8C"/>
    <w:multiLevelType w:val="hybridMultilevel"/>
    <w:tmpl w:val="6FCA2DA8"/>
    <w:lvl w:ilvl="0" w:tplc="A784F374">
      <w:start w:val="1"/>
      <w:numFmt w:val="decimal"/>
      <w:pStyle w:val="FigureTitle"/>
      <w:lvlText w:val="Figure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1220"/>
    <w:multiLevelType w:val="hybridMultilevel"/>
    <w:tmpl w:val="A894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6370AD"/>
    <w:multiLevelType w:val="hybridMultilevel"/>
    <w:tmpl w:val="12CE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6415C"/>
    <w:multiLevelType w:val="hybridMultilevel"/>
    <w:tmpl w:val="6FCAF562"/>
    <w:lvl w:ilvl="0" w:tplc="C2EC914A">
      <w:start w:val="1"/>
      <w:numFmt w:val="lowerRoman"/>
      <w:pStyle w:val="ListNumber4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A03DB"/>
    <w:multiLevelType w:val="hybridMultilevel"/>
    <w:tmpl w:val="3F2E226C"/>
    <w:lvl w:ilvl="0" w:tplc="EE9675E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73D1F"/>
    <w:multiLevelType w:val="hybridMultilevel"/>
    <w:tmpl w:val="0B6C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98B"/>
    <w:multiLevelType w:val="hybridMultilevel"/>
    <w:tmpl w:val="52C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4A5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A2C"/>
    <w:multiLevelType w:val="hybridMultilevel"/>
    <w:tmpl w:val="1F6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91070"/>
    <w:multiLevelType w:val="hybridMultilevel"/>
    <w:tmpl w:val="999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E123E"/>
    <w:multiLevelType w:val="multilevel"/>
    <w:tmpl w:val="53D6C540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39" w15:restartNumberingAfterBreak="0">
    <w:nsid w:val="6C943481"/>
    <w:multiLevelType w:val="hybridMultilevel"/>
    <w:tmpl w:val="6D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100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74A345F"/>
    <w:multiLevelType w:val="multilevel"/>
    <w:tmpl w:val="948C4AAE"/>
    <w:lvl w:ilvl="0">
      <w:start w:val="1"/>
      <w:numFmt w:val="decimal"/>
      <w:pStyle w:val="ListNumb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0"/>
  </w:num>
  <w:num w:numId="2">
    <w:abstractNumId w:val="11"/>
  </w:num>
  <w:num w:numId="3">
    <w:abstractNumId w:val="25"/>
  </w:num>
  <w:num w:numId="4">
    <w:abstractNumId w:val="16"/>
  </w:num>
  <w:num w:numId="5">
    <w:abstractNumId w:val="14"/>
  </w:num>
  <w:num w:numId="6">
    <w:abstractNumId w:val="8"/>
  </w:num>
  <w:num w:numId="7">
    <w:abstractNumId w:val="29"/>
  </w:num>
  <w:num w:numId="8">
    <w:abstractNumId w:val="3"/>
  </w:num>
  <w:num w:numId="9">
    <w:abstractNumId w:val="5"/>
  </w:num>
  <w:num w:numId="10">
    <w:abstractNumId w:val="4"/>
  </w:num>
  <w:num w:numId="11">
    <w:abstractNumId w:val="33"/>
  </w:num>
  <w:num w:numId="12">
    <w:abstractNumId w:val="2"/>
  </w:num>
  <w:num w:numId="13">
    <w:abstractNumId w:val="32"/>
  </w:num>
  <w:num w:numId="14">
    <w:abstractNumId w:val="0"/>
  </w:num>
  <w:num w:numId="15">
    <w:abstractNumId w:val="26"/>
  </w:num>
  <w:num w:numId="16">
    <w:abstractNumId w:val="41"/>
  </w:num>
  <w:num w:numId="17">
    <w:abstractNumId w:val="38"/>
  </w:num>
  <w:num w:numId="18">
    <w:abstractNumId w:val="17"/>
  </w:num>
  <w:num w:numId="19">
    <w:abstractNumId w:val="1"/>
  </w:num>
  <w:num w:numId="20">
    <w:abstractNumId w:val="22"/>
  </w:num>
  <w:num w:numId="21">
    <w:abstractNumId w:val="15"/>
  </w:num>
  <w:num w:numId="22">
    <w:abstractNumId w:val="12"/>
  </w:num>
  <w:num w:numId="23">
    <w:abstractNumId w:val="13"/>
  </w:num>
  <w:num w:numId="24">
    <w:abstractNumId w:val="21"/>
  </w:num>
  <w:num w:numId="25">
    <w:abstractNumId w:val="30"/>
  </w:num>
  <w:num w:numId="26">
    <w:abstractNumId w:val="20"/>
  </w:num>
  <w:num w:numId="27">
    <w:abstractNumId w:val="39"/>
  </w:num>
  <w:num w:numId="28">
    <w:abstractNumId w:val="23"/>
  </w:num>
  <w:num w:numId="29">
    <w:abstractNumId w:val="36"/>
  </w:num>
  <w:num w:numId="30">
    <w:abstractNumId w:val="6"/>
  </w:num>
  <w:num w:numId="31">
    <w:abstractNumId w:val="28"/>
  </w:num>
  <w:num w:numId="32">
    <w:abstractNumId w:val="31"/>
  </w:num>
  <w:num w:numId="33">
    <w:abstractNumId w:val="34"/>
  </w:num>
  <w:num w:numId="34">
    <w:abstractNumId w:val="37"/>
  </w:num>
  <w:num w:numId="35">
    <w:abstractNumId w:val="9"/>
  </w:num>
  <w:num w:numId="36">
    <w:abstractNumId w:val="27"/>
  </w:num>
  <w:num w:numId="37">
    <w:abstractNumId w:val="19"/>
  </w:num>
  <w:num w:numId="38">
    <w:abstractNumId w:val="24"/>
  </w:num>
  <w:num w:numId="39">
    <w:abstractNumId w:val="7"/>
  </w:num>
  <w:num w:numId="40">
    <w:abstractNumId w:val="10"/>
  </w:num>
  <w:num w:numId="41">
    <w:abstractNumId w:val="35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TemplateVersion" w:val="1.1"/>
    <w:docVar w:name="DocDepartment" w:val=" "/>
    <w:docVar w:name="DocJobTitle" w:val=" "/>
    <w:docVar w:name="DocJoinedAtkins" w:val=" "/>
    <w:docVar w:name="DocKeyExperience" w:val=" "/>
    <w:docVar w:name="DocName" w:val=" "/>
    <w:docVar w:name="DocNationality" w:val=" "/>
    <w:docVar w:name="DocProfession" w:val=" "/>
    <w:docVar w:name="DocProfessionalAssociations" w:val=" "/>
    <w:docVar w:name="DocProfile" w:val=" "/>
    <w:docVar w:name="DocQualifications" w:val=" "/>
    <w:docVar w:name="DocTemplateName" w:val="Atkins CV.dotm"/>
    <w:docVar w:name="InitialTemplateVersion" w:val="1.1"/>
    <w:docVar w:name="PageSize" w:val="A4"/>
  </w:docVars>
  <w:rsids>
    <w:rsidRoot w:val="00A03763"/>
    <w:rsid w:val="00000034"/>
    <w:rsid w:val="00001F44"/>
    <w:rsid w:val="000021FF"/>
    <w:rsid w:val="000105C5"/>
    <w:rsid w:val="00011EA8"/>
    <w:rsid w:val="00014C57"/>
    <w:rsid w:val="00015722"/>
    <w:rsid w:val="00024419"/>
    <w:rsid w:val="0002555E"/>
    <w:rsid w:val="0003074C"/>
    <w:rsid w:val="00033781"/>
    <w:rsid w:val="00034BAC"/>
    <w:rsid w:val="00034BEA"/>
    <w:rsid w:val="000410E2"/>
    <w:rsid w:val="00043866"/>
    <w:rsid w:val="000445AF"/>
    <w:rsid w:val="0005171B"/>
    <w:rsid w:val="00052D0E"/>
    <w:rsid w:val="00053906"/>
    <w:rsid w:val="0006140B"/>
    <w:rsid w:val="000619D6"/>
    <w:rsid w:val="0006413F"/>
    <w:rsid w:val="00064774"/>
    <w:rsid w:val="00081197"/>
    <w:rsid w:val="00082543"/>
    <w:rsid w:val="000826B3"/>
    <w:rsid w:val="000869DD"/>
    <w:rsid w:val="0009355B"/>
    <w:rsid w:val="000970E0"/>
    <w:rsid w:val="000970E3"/>
    <w:rsid w:val="000A2AF4"/>
    <w:rsid w:val="000A49E0"/>
    <w:rsid w:val="000C6C51"/>
    <w:rsid w:val="000C778A"/>
    <w:rsid w:val="000D36EB"/>
    <w:rsid w:val="000D5258"/>
    <w:rsid w:val="000D5D8D"/>
    <w:rsid w:val="000E32A6"/>
    <w:rsid w:val="000F1854"/>
    <w:rsid w:val="00101107"/>
    <w:rsid w:val="00102B8A"/>
    <w:rsid w:val="0010334B"/>
    <w:rsid w:val="00103F42"/>
    <w:rsid w:val="00105C39"/>
    <w:rsid w:val="001073A0"/>
    <w:rsid w:val="001074D8"/>
    <w:rsid w:val="001103B1"/>
    <w:rsid w:val="00111A57"/>
    <w:rsid w:val="001225AC"/>
    <w:rsid w:val="001246B1"/>
    <w:rsid w:val="00127152"/>
    <w:rsid w:val="00134C75"/>
    <w:rsid w:val="00136399"/>
    <w:rsid w:val="00137D86"/>
    <w:rsid w:val="0014002E"/>
    <w:rsid w:val="00141982"/>
    <w:rsid w:val="0014771B"/>
    <w:rsid w:val="00147811"/>
    <w:rsid w:val="001478BD"/>
    <w:rsid w:val="00150A65"/>
    <w:rsid w:val="00151C88"/>
    <w:rsid w:val="001523F0"/>
    <w:rsid w:val="001577F5"/>
    <w:rsid w:val="00163905"/>
    <w:rsid w:val="001639ED"/>
    <w:rsid w:val="00167676"/>
    <w:rsid w:val="001703A5"/>
    <w:rsid w:val="00175BFC"/>
    <w:rsid w:val="00186E9D"/>
    <w:rsid w:val="00192586"/>
    <w:rsid w:val="001A0DB9"/>
    <w:rsid w:val="001B501C"/>
    <w:rsid w:val="001C0A1B"/>
    <w:rsid w:val="001C13EE"/>
    <w:rsid w:val="001C4A01"/>
    <w:rsid w:val="001C4F47"/>
    <w:rsid w:val="001C671E"/>
    <w:rsid w:val="001D3DA6"/>
    <w:rsid w:val="001D40D8"/>
    <w:rsid w:val="001D4753"/>
    <w:rsid w:val="001D5DD8"/>
    <w:rsid w:val="001D66A8"/>
    <w:rsid w:val="001F057A"/>
    <w:rsid w:val="001F6FCC"/>
    <w:rsid w:val="00202CD0"/>
    <w:rsid w:val="00206C17"/>
    <w:rsid w:val="00220D9A"/>
    <w:rsid w:val="00224AF2"/>
    <w:rsid w:val="00225670"/>
    <w:rsid w:val="002341DC"/>
    <w:rsid w:val="00234972"/>
    <w:rsid w:val="002409FB"/>
    <w:rsid w:val="00241CE4"/>
    <w:rsid w:val="0024777B"/>
    <w:rsid w:val="002530C1"/>
    <w:rsid w:val="00257072"/>
    <w:rsid w:val="0026377B"/>
    <w:rsid w:val="002706E7"/>
    <w:rsid w:val="00271D1A"/>
    <w:rsid w:val="0027668C"/>
    <w:rsid w:val="002802A3"/>
    <w:rsid w:val="0028060D"/>
    <w:rsid w:val="00283877"/>
    <w:rsid w:val="0028556B"/>
    <w:rsid w:val="00290849"/>
    <w:rsid w:val="00291EA1"/>
    <w:rsid w:val="0029424A"/>
    <w:rsid w:val="00295BB7"/>
    <w:rsid w:val="002A4615"/>
    <w:rsid w:val="002A4F8B"/>
    <w:rsid w:val="002C1244"/>
    <w:rsid w:val="002C1B3E"/>
    <w:rsid w:val="002C71BC"/>
    <w:rsid w:val="002D49DE"/>
    <w:rsid w:val="002E129F"/>
    <w:rsid w:val="002E1D25"/>
    <w:rsid w:val="002E3999"/>
    <w:rsid w:val="002F2FCF"/>
    <w:rsid w:val="003044DD"/>
    <w:rsid w:val="00304C5C"/>
    <w:rsid w:val="0030757A"/>
    <w:rsid w:val="00307A6D"/>
    <w:rsid w:val="00312C50"/>
    <w:rsid w:val="00313493"/>
    <w:rsid w:val="003246C6"/>
    <w:rsid w:val="00336792"/>
    <w:rsid w:val="003371CB"/>
    <w:rsid w:val="00341403"/>
    <w:rsid w:val="0034463B"/>
    <w:rsid w:val="00350B38"/>
    <w:rsid w:val="00353049"/>
    <w:rsid w:val="00360011"/>
    <w:rsid w:val="003605BC"/>
    <w:rsid w:val="003661FD"/>
    <w:rsid w:val="00374EAF"/>
    <w:rsid w:val="00375680"/>
    <w:rsid w:val="003805C2"/>
    <w:rsid w:val="003849A1"/>
    <w:rsid w:val="00384B0D"/>
    <w:rsid w:val="00386AF4"/>
    <w:rsid w:val="00386C44"/>
    <w:rsid w:val="00394D71"/>
    <w:rsid w:val="00396EE9"/>
    <w:rsid w:val="0039706C"/>
    <w:rsid w:val="003A19C8"/>
    <w:rsid w:val="003A4C81"/>
    <w:rsid w:val="003B3047"/>
    <w:rsid w:val="003B3ABC"/>
    <w:rsid w:val="003B55B7"/>
    <w:rsid w:val="003B5E49"/>
    <w:rsid w:val="003C4519"/>
    <w:rsid w:val="003C4775"/>
    <w:rsid w:val="003D08FE"/>
    <w:rsid w:val="003D2953"/>
    <w:rsid w:val="003E2828"/>
    <w:rsid w:val="003E2B4B"/>
    <w:rsid w:val="003F04CD"/>
    <w:rsid w:val="003F6D68"/>
    <w:rsid w:val="003F6EE0"/>
    <w:rsid w:val="004009C5"/>
    <w:rsid w:val="00400CFE"/>
    <w:rsid w:val="00402BAD"/>
    <w:rsid w:val="004053BD"/>
    <w:rsid w:val="00407A3C"/>
    <w:rsid w:val="00411814"/>
    <w:rsid w:val="00414C5E"/>
    <w:rsid w:val="00415287"/>
    <w:rsid w:val="004235B0"/>
    <w:rsid w:val="00426B5C"/>
    <w:rsid w:val="00444C6F"/>
    <w:rsid w:val="00445002"/>
    <w:rsid w:val="00455267"/>
    <w:rsid w:val="0046012B"/>
    <w:rsid w:val="00462ADF"/>
    <w:rsid w:val="00472732"/>
    <w:rsid w:val="00480519"/>
    <w:rsid w:val="004843B1"/>
    <w:rsid w:val="004866A2"/>
    <w:rsid w:val="00487AE9"/>
    <w:rsid w:val="0049194F"/>
    <w:rsid w:val="00492398"/>
    <w:rsid w:val="004971E0"/>
    <w:rsid w:val="004A6006"/>
    <w:rsid w:val="004A7BA5"/>
    <w:rsid w:val="004B10B4"/>
    <w:rsid w:val="004B298A"/>
    <w:rsid w:val="004B7B51"/>
    <w:rsid w:val="004C3E74"/>
    <w:rsid w:val="004D34E5"/>
    <w:rsid w:val="004D3606"/>
    <w:rsid w:val="004D3889"/>
    <w:rsid w:val="004D6558"/>
    <w:rsid w:val="004D7BE2"/>
    <w:rsid w:val="004E2B0C"/>
    <w:rsid w:val="004E4CBA"/>
    <w:rsid w:val="004E4D39"/>
    <w:rsid w:val="004F114A"/>
    <w:rsid w:val="004F20C7"/>
    <w:rsid w:val="004F683B"/>
    <w:rsid w:val="004F7D30"/>
    <w:rsid w:val="00503DF9"/>
    <w:rsid w:val="0050626F"/>
    <w:rsid w:val="00510A3D"/>
    <w:rsid w:val="00516780"/>
    <w:rsid w:val="00520813"/>
    <w:rsid w:val="005252A4"/>
    <w:rsid w:val="00531F4F"/>
    <w:rsid w:val="00532FBA"/>
    <w:rsid w:val="00533310"/>
    <w:rsid w:val="00541F44"/>
    <w:rsid w:val="0055423A"/>
    <w:rsid w:val="00555808"/>
    <w:rsid w:val="005559B6"/>
    <w:rsid w:val="0056168A"/>
    <w:rsid w:val="0056433A"/>
    <w:rsid w:val="00567F9F"/>
    <w:rsid w:val="00571AB5"/>
    <w:rsid w:val="00576EF0"/>
    <w:rsid w:val="00577D2D"/>
    <w:rsid w:val="00582B52"/>
    <w:rsid w:val="005852DE"/>
    <w:rsid w:val="00593564"/>
    <w:rsid w:val="00594589"/>
    <w:rsid w:val="00594A5B"/>
    <w:rsid w:val="00595B24"/>
    <w:rsid w:val="0059696C"/>
    <w:rsid w:val="005A1ECC"/>
    <w:rsid w:val="005A56E4"/>
    <w:rsid w:val="005A60F5"/>
    <w:rsid w:val="005A6810"/>
    <w:rsid w:val="005B15FE"/>
    <w:rsid w:val="005B54BD"/>
    <w:rsid w:val="005B6EB9"/>
    <w:rsid w:val="005C0E48"/>
    <w:rsid w:val="005C4225"/>
    <w:rsid w:val="005D2DB9"/>
    <w:rsid w:val="005E15FF"/>
    <w:rsid w:val="005E1B14"/>
    <w:rsid w:val="005E2F7F"/>
    <w:rsid w:val="005E31F3"/>
    <w:rsid w:val="005E5F11"/>
    <w:rsid w:val="005F2FDE"/>
    <w:rsid w:val="005F2FE6"/>
    <w:rsid w:val="005F4367"/>
    <w:rsid w:val="005F7631"/>
    <w:rsid w:val="005F7ED5"/>
    <w:rsid w:val="006008E0"/>
    <w:rsid w:val="00603DA2"/>
    <w:rsid w:val="006040CB"/>
    <w:rsid w:val="00626C87"/>
    <w:rsid w:val="0063563D"/>
    <w:rsid w:val="00640178"/>
    <w:rsid w:val="00641A10"/>
    <w:rsid w:val="00642FC3"/>
    <w:rsid w:val="00643443"/>
    <w:rsid w:val="00650B48"/>
    <w:rsid w:val="0065107D"/>
    <w:rsid w:val="00651493"/>
    <w:rsid w:val="00651BE1"/>
    <w:rsid w:val="00653ABA"/>
    <w:rsid w:val="00661819"/>
    <w:rsid w:val="00665DCA"/>
    <w:rsid w:val="00672701"/>
    <w:rsid w:val="00677E5C"/>
    <w:rsid w:val="00680314"/>
    <w:rsid w:val="0068206A"/>
    <w:rsid w:val="00686DDC"/>
    <w:rsid w:val="006920F7"/>
    <w:rsid w:val="00694FFB"/>
    <w:rsid w:val="006A2A37"/>
    <w:rsid w:val="006A46A5"/>
    <w:rsid w:val="006A6B9C"/>
    <w:rsid w:val="006B11C4"/>
    <w:rsid w:val="006B663A"/>
    <w:rsid w:val="006B6E8E"/>
    <w:rsid w:val="006C0429"/>
    <w:rsid w:val="006C4057"/>
    <w:rsid w:val="006C5642"/>
    <w:rsid w:val="006C7C3B"/>
    <w:rsid w:val="006E6FDE"/>
    <w:rsid w:val="006E7855"/>
    <w:rsid w:val="006F0EC8"/>
    <w:rsid w:val="006F4289"/>
    <w:rsid w:val="00701D3B"/>
    <w:rsid w:val="007026E2"/>
    <w:rsid w:val="00703880"/>
    <w:rsid w:val="00705130"/>
    <w:rsid w:val="00715ED3"/>
    <w:rsid w:val="00723CB4"/>
    <w:rsid w:val="00730657"/>
    <w:rsid w:val="00734065"/>
    <w:rsid w:val="0073714A"/>
    <w:rsid w:val="00741101"/>
    <w:rsid w:val="0074395D"/>
    <w:rsid w:val="00744519"/>
    <w:rsid w:val="00746D7A"/>
    <w:rsid w:val="0074713A"/>
    <w:rsid w:val="007477AE"/>
    <w:rsid w:val="0075013E"/>
    <w:rsid w:val="00750B18"/>
    <w:rsid w:val="00750F2A"/>
    <w:rsid w:val="00754941"/>
    <w:rsid w:val="0075799B"/>
    <w:rsid w:val="007646C8"/>
    <w:rsid w:val="00765C8B"/>
    <w:rsid w:val="0076740C"/>
    <w:rsid w:val="00770B7D"/>
    <w:rsid w:val="0077433A"/>
    <w:rsid w:val="00783722"/>
    <w:rsid w:val="00793EEB"/>
    <w:rsid w:val="007974B1"/>
    <w:rsid w:val="007A009A"/>
    <w:rsid w:val="007A083A"/>
    <w:rsid w:val="007A1EDE"/>
    <w:rsid w:val="007A2702"/>
    <w:rsid w:val="007A6217"/>
    <w:rsid w:val="007A6E04"/>
    <w:rsid w:val="007B1D6F"/>
    <w:rsid w:val="007B480F"/>
    <w:rsid w:val="007B4C11"/>
    <w:rsid w:val="007B6E20"/>
    <w:rsid w:val="007C220D"/>
    <w:rsid w:val="007C299A"/>
    <w:rsid w:val="007C41C4"/>
    <w:rsid w:val="007C6E1A"/>
    <w:rsid w:val="007C78DC"/>
    <w:rsid w:val="007D2889"/>
    <w:rsid w:val="007D4606"/>
    <w:rsid w:val="007D4C70"/>
    <w:rsid w:val="007D4D23"/>
    <w:rsid w:val="007D7BA8"/>
    <w:rsid w:val="007E12FF"/>
    <w:rsid w:val="007E16E2"/>
    <w:rsid w:val="007E364A"/>
    <w:rsid w:val="007F625D"/>
    <w:rsid w:val="007F6451"/>
    <w:rsid w:val="00802E0E"/>
    <w:rsid w:val="008051B6"/>
    <w:rsid w:val="00813ADF"/>
    <w:rsid w:val="00817109"/>
    <w:rsid w:val="00817D22"/>
    <w:rsid w:val="00824FB3"/>
    <w:rsid w:val="00830441"/>
    <w:rsid w:val="00832ABB"/>
    <w:rsid w:val="00837152"/>
    <w:rsid w:val="00844D99"/>
    <w:rsid w:val="0084635A"/>
    <w:rsid w:val="0085066C"/>
    <w:rsid w:val="008526D0"/>
    <w:rsid w:val="00857910"/>
    <w:rsid w:val="00857F90"/>
    <w:rsid w:val="00860207"/>
    <w:rsid w:val="00860899"/>
    <w:rsid w:val="00861C14"/>
    <w:rsid w:val="00863996"/>
    <w:rsid w:val="00865B66"/>
    <w:rsid w:val="0086630B"/>
    <w:rsid w:val="00870C14"/>
    <w:rsid w:val="00872403"/>
    <w:rsid w:val="00873585"/>
    <w:rsid w:val="00876D13"/>
    <w:rsid w:val="0087716F"/>
    <w:rsid w:val="008817E2"/>
    <w:rsid w:val="008818A5"/>
    <w:rsid w:val="00882317"/>
    <w:rsid w:val="00884A63"/>
    <w:rsid w:val="0089028E"/>
    <w:rsid w:val="00891233"/>
    <w:rsid w:val="00891BA3"/>
    <w:rsid w:val="008920C2"/>
    <w:rsid w:val="008930F9"/>
    <w:rsid w:val="008A34AA"/>
    <w:rsid w:val="008A729D"/>
    <w:rsid w:val="008B401E"/>
    <w:rsid w:val="008C659D"/>
    <w:rsid w:val="008D6A86"/>
    <w:rsid w:val="008E1494"/>
    <w:rsid w:val="008E69BD"/>
    <w:rsid w:val="008F0D14"/>
    <w:rsid w:val="0090114A"/>
    <w:rsid w:val="00905ED9"/>
    <w:rsid w:val="0090684F"/>
    <w:rsid w:val="00906989"/>
    <w:rsid w:val="009069BA"/>
    <w:rsid w:val="00910CC4"/>
    <w:rsid w:val="00912B2E"/>
    <w:rsid w:val="009164C7"/>
    <w:rsid w:val="00924666"/>
    <w:rsid w:val="00924AC4"/>
    <w:rsid w:val="00926873"/>
    <w:rsid w:val="009306CF"/>
    <w:rsid w:val="0094117B"/>
    <w:rsid w:val="00945B16"/>
    <w:rsid w:val="00945B80"/>
    <w:rsid w:val="009503A7"/>
    <w:rsid w:val="009561D9"/>
    <w:rsid w:val="009564EF"/>
    <w:rsid w:val="00964C90"/>
    <w:rsid w:val="0097000E"/>
    <w:rsid w:val="00971CC0"/>
    <w:rsid w:val="0097399C"/>
    <w:rsid w:val="009748EE"/>
    <w:rsid w:val="00977026"/>
    <w:rsid w:val="009822B0"/>
    <w:rsid w:val="00983248"/>
    <w:rsid w:val="00985F2E"/>
    <w:rsid w:val="00990EAA"/>
    <w:rsid w:val="009911A0"/>
    <w:rsid w:val="009A50A9"/>
    <w:rsid w:val="009A7601"/>
    <w:rsid w:val="009B16A9"/>
    <w:rsid w:val="009B2A1A"/>
    <w:rsid w:val="009C1183"/>
    <w:rsid w:val="009C26DC"/>
    <w:rsid w:val="009C2D63"/>
    <w:rsid w:val="009C408A"/>
    <w:rsid w:val="009C57AD"/>
    <w:rsid w:val="009C5827"/>
    <w:rsid w:val="009C7605"/>
    <w:rsid w:val="009C7DB1"/>
    <w:rsid w:val="009D2F83"/>
    <w:rsid w:val="009D5D25"/>
    <w:rsid w:val="009E10E3"/>
    <w:rsid w:val="009E2240"/>
    <w:rsid w:val="009E27C4"/>
    <w:rsid w:val="009F1E83"/>
    <w:rsid w:val="009F35D4"/>
    <w:rsid w:val="009F5504"/>
    <w:rsid w:val="009F7241"/>
    <w:rsid w:val="00A02F08"/>
    <w:rsid w:val="00A03763"/>
    <w:rsid w:val="00A04457"/>
    <w:rsid w:val="00A11EF5"/>
    <w:rsid w:val="00A12BD8"/>
    <w:rsid w:val="00A14C50"/>
    <w:rsid w:val="00A15EF3"/>
    <w:rsid w:val="00A23D7E"/>
    <w:rsid w:val="00A267DA"/>
    <w:rsid w:val="00A27D08"/>
    <w:rsid w:val="00A33F57"/>
    <w:rsid w:val="00A40708"/>
    <w:rsid w:val="00A42C95"/>
    <w:rsid w:val="00A477BE"/>
    <w:rsid w:val="00A501E6"/>
    <w:rsid w:val="00A60B20"/>
    <w:rsid w:val="00A64556"/>
    <w:rsid w:val="00A7202A"/>
    <w:rsid w:val="00A74441"/>
    <w:rsid w:val="00A8086C"/>
    <w:rsid w:val="00A814A1"/>
    <w:rsid w:val="00A86ECF"/>
    <w:rsid w:val="00A87056"/>
    <w:rsid w:val="00A910C2"/>
    <w:rsid w:val="00A975CB"/>
    <w:rsid w:val="00AA0082"/>
    <w:rsid w:val="00AA0C6D"/>
    <w:rsid w:val="00AB1BA6"/>
    <w:rsid w:val="00AB3A00"/>
    <w:rsid w:val="00AB5095"/>
    <w:rsid w:val="00AB5F29"/>
    <w:rsid w:val="00AB75A5"/>
    <w:rsid w:val="00AC276A"/>
    <w:rsid w:val="00AC62BD"/>
    <w:rsid w:val="00AC6ABC"/>
    <w:rsid w:val="00AD269C"/>
    <w:rsid w:val="00AD3D7E"/>
    <w:rsid w:val="00AE4D8B"/>
    <w:rsid w:val="00AF0953"/>
    <w:rsid w:val="00AF0A21"/>
    <w:rsid w:val="00AF0F36"/>
    <w:rsid w:val="00AF30B1"/>
    <w:rsid w:val="00B02B05"/>
    <w:rsid w:val="00B03DA8"/>
    <w:rsid w:val="00B07D9A"/>
    <w:rsid w:val="00B1029A"/>
    <w:rsid w:val="00B2102D"/>
    <w:rsid w:val="00B210E9"/>
    <w:rsid w:val="00B31598"/>
    <w:rsid w:val="00B37D58"/>
    <w:rsid w:val="00B459DD"/>
    <w:rsid w:val="00B47B1B"/>
    <w:rsid w:val="00B5153E"/>
    <w:rsid w:val="00B5560F"/>
    <w:rsid w:val="00B62B3D"/>
    <w:rsid w:val="00B72093"/>
    <w:rsid w:val="00B734A5"/>
    <w:rsid w:val="00B82896"/>
    <w:rsid w:val="00B829D1"/>
    <w:rsid w:val="00B877F6"/>
    <w:rsid w:val="00BB3FC0"/>
    <w:rsid w:val="00BB5376"/>
    <w:rsid w:val="00BB7AA4"/>
    <w:rsid w:val="00BC148B"/>
    <w:rsid w:val="00BC2DC0"/>
    <w:rsid w:val="00BC3D06"/>
    <w:rsid w:val="00BC69DB"/>
    <w:rsid w:val="00BC7B9A"/>
    <w:rsid w:val="00BD234F"/>
    <w:rsid w:val="00BE016E"/>
    <w:rsid w:val="00BE130C"/>
    <w:rsid w:val="00BE6734"/>
    <w:rsid w:val="00BE6B8D"/>
    <w:rsid w:val="00BE7588"/>
    <w:rsid w:val="00BE7B33"/>
    <w:rsid w:val="00BF0ADD"/>
    <w:rsid w:val="00BF0CF7"/>
    <w:rsid w:val="00BF1540"/>
    <w:rsid w:val="00BF2092"/>
    <w:rsid w:val="00C0679A"/>
    <w:rsid w:val="00C1702E"/>
    <w:rsid w:val="00C25E47"/>
    <w:rsid w:val="00C273BF"/>
    <w:rsid w:val="00C30FB5"/>
    <w:rsid w:val="00C33EC1"/>
    <w:rsid w:val="00C35069"/>
    <w:rsid w:val="00C41A83"/>
    <w:rsid w:val="00C458F5"/>
    <w:rsid w:val="00C471FD"/>
    <w:rsid w:val="00C47D9C"/>
    <w:rsid w:val="00C70097"/>
    <w:rsid w:val="00C72F9A"/>
    <w:rsid w:val="00C80A77"/>
    <w:rsid w:val="00C83096"/>
    <w:rsid w:val="00C83573"/>
    <w:rsid w:val="00C84AFF"/>
    <w:rsid w:val="00C918C9"/>
    <w:rsid w:val="00C9334A"/>
    <w:rsid w:val="00C9755E"/>
    <w:rsid w:val="00CA1585"/>
    <w:rsid w:val="00CA24BD"/>
    <w:rsid w:val="00CA7A91"/>
    <w:rsid w:val="00CD0EE2"/>
    <w:rsid w:val="00CD1220"/>
    <w:rsid w:val="00CD1AFD"/>
    <w:rsid w:val="00CD2381"/>
    <w:rsid w:val="00CD4B12"/>
    <w:rsid w:val="00CE1FBB"/>
    <w:rsid w:val="00CE7A01"/>
    <w:rsid w:val="00CF2426"/>
    <w:rsid w:val="00CF361A"/>
    <w:rsid w:val="00CF7333"/>
    <w:rsid w:val="00D007F2"/>
    <w:rsid w:val="00D046BC"/>
    <w:rsid w:val="00D05EEF"/>
    <w:rsid w:val="00D13F3D"/>
    <w:rsid w:val="00D165C4"/>
    <w:rsid w:val="00D21CBC"/>
    <w:rsid w:val="00D22489"/>
    <w:rsid w:val="00D240CA"/>
    <w:rsid w:val="00D267C1"/>
    <w:rsid w:val="00D317F8"/>
    <w:rsid w:val="00D318B7"/>
    <w:rsid w:val="00D34698"/>
    <w:rsid w:val="00D35D99"/>
    <w:rsid w:val="00D36D4F"/>
    <w:rsid w:val="00D3774C"/>
    <w:rsid w:val="00D4783E"/>
    <w:rsid w:val="00D51B6C"/>
    <w:rsid w:val="00D54659"/>
    <w:rsid w:val="00D64386"/>
    <w:rsid w:val="00D71D31"/>
    <w:rsid w:val="00D72F96"/>
    <w:rsid w:val="00D7512A"/>
    <w:rsid w:val="00D75971"/>
    <w:rsid w:val="00D76336"/>
    <w:rsid w:val="00D8364A"/>
    <w:rsid w:val="00D85676"/>
    <w:rsid w:val="00D8777B"/>
    <w:rsid w:val="00D90888"/>
    <w:rsid w:val="00D952E9"/>
    <w:rsid w:val="00D953D5"/>
    <w:rsid w:val="00D95C1F"/>
    <w:rsid w:val="00D97F03"/>
    <w:rsid w:val="00DA26FE"/>
    <w:rsid w:val="00DA3CDA"/>
    <w:rsid w:val="00DA53C1"/>
    <w:rsid w:val="00DB2201"/>
    <w:rsid w:val="00DB5103"/>
    <w:rsid w:val="00DB72AF"/>
    <w:rsid w:val="00DC29F2"/>
    <w:rsid w:val="00DD36A3"/>
    <w:rsid w:val="00DD4984"/>
    <w:rsid w:val="00DD4C6F"/>
    <w:rsid w:val="00DD6061"/>
    <w:rsid w:val="00DE2838"/>
    <w:rsid w:val="00DE2B2F"/>
    <w:rsid w:val="00DE405A"/>
    <w:rsid w:val="00DE5A01"/>
    <w:rsid w:val="00DE5F32"/>
    <w:rsid w:val="00DE7805"/>
    <w:rsid w:val="00DF079B"/>
    <w:rsid w:val="00DF38AE"/>
    <w:rsid w:val="00DF4923"/>
    <w:rsid w:val="00DF66EB"/>
    <w:rsid w:val="00E019FA"/>
    <w:rsid w:val="00E0376D"/>
    <w:rsid w:val="00E0392D"/>
    <w:rsid w:val="00E10BE8"/>
    <w:rsid w:val="00E11074"/>
    <w:rsid w:val="00E1113A"/>
    <w:rsid w:val="00E123E2"/>
    <w:rsid w:val="00E124F6"/>
    <w:rsid w:val="00E21A75"/>
    <w:rsid w:val="00E271AD"/>
    <w:rsid w:val="00E275A9"/>
    <w:rsid w:val="00E328E6"/>
    <w:rsid w:val="00E34550"/>
    <w:rsid w:val="00E44D69"/>
    <w:rsid w:val="00E4768A"/>
    <w:rsid w:val="00E52D85"/>
    <w:rsid w:val="00E539A2"/>
    <w:rsid w:val="00E565DA"/>
    <w:rsid w:val="00E57F5F"/>
    <w:rsid w:val="00E60B2E"/>
    <w:rsid w:val="00E73098"/>
    <w:rsid w:val="00E765E0"/>
    <w:rsid w:val="00E92BB8"/>
    <w:rsid w:val="00E94CD5"/>
    <w:rsid w:val="00EA1929"/>
    <w:rsid w:val="00EA6F70"/>
    <w:rsid w:val="00EB1ABD"/>
    <w:rsid w:val="00EB5DF3"/>
    <w:rsid w:val="00EB6C3B"/>
    <w:rsid w:val="00EC23CB"/>
    <w:rsid w:val="00EC49C9"/>
    <w:rsid w:val="00ED4263"/>
    <w:rsid w:val="00ED50EE"/>
    <w:rsid w:val="00ED7D5B"/>
    <w:rsid w:val="00EE5A30"/>
    <w:rsid w:val="00EE5BDF"/>
    <w:rsid w:val="00EE627C"/>
    <w:rsid w:val="00EE7D28"/>
    <w:rsid w:val="00EF055B"/>
    <w:rsid w:val="00EF1CB3"/>
    <w:rsid w:val="00EF56BD"/>
    <w:rsid w:val="00EF73CE"/>
    <w:rsid w:val="00F02089"/>
    <w:rsid w:val="00F03511"/>
    <w:rsid w:val="00F035CB"/>
    <w:rsid w:val="00F07D5E"/>
    <w:rsid w:val="00F10791"/>
    <w:rsid w:val="00F14B23"/>
    <w:rsid w:val="00F178B9"/>
    <w:rsid w:val="00F215C2"/>
    <w:rsid w:val="00F220E5"/>
    <w:rsid w:val="00F2411B"/>
    <w:rsid w:val="00F35997"/>
    <w:rsid w:val="00F36FC2"/>
    <w:rsid w:val="00F453E7"/>
    <w:rsid w:val="00F45EA3"/>
    <w:rsid w:val="00F469E0"/>
    <w:rsid w:val="00F571BF"/>
    <w:rsid w:val="00F63D53"/>
    <w:rsid w:val="00F640F7"/>
    <w:rsid w:val="00F7019B"/>
    <w:rsid w:val="00F71706"/>
    <w:rsid w:val="00F72FFB"/>
    <w:rsid w:val="00F83664"/>
    <w:rsid w:val="00F83C8F"/>
    <w:rsid w:val="00F851DF"/>
    <w:rsid w:val="00F87AA1"/>
    <w:rsid w:val="00F916C7"/>
    <w:rsid w:val="00F934B0"/>
    <w:rsid w:val="00F94A38"/>
    <w:rsid w:val="00FA5216"/>
    <w:rsid w:val="00FA6FB8"/>
    <w:rsid w:val="00FB169F"/>
    <w:rsid w:val="00FB3575"/>
    <w:rsid w:val="00FB68BC"/>
    <w:rsid w:val="00FC19B3"/>
    <w:rsid w:val="00FD1BE9"/>
    <w:rsid w:val="00FD1EAD"/>
    <w:rsid w:val="00FD2218"/>
    <w:rsid w:val="00FD78AC"/>
    <w:rsid w:val="00FE339A"/>
    <w:rsid w:val="00FF1CAD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78664"/>
  <w15:docId w15:val="{C4830DE6-38E4-4DC8-9AA2-1FD5EBE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atang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C2"/>
    <w:pPr>
      <w:spacing w:after="240"/>
    </w:pPr>
    <w:rPr>
      <w:rFonts w:eastAsia="Times New Roman" w:cs="Times New Roman"/>
      <w:color w:val="394A5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6C44"/>
    <w:pPr>
      <w:keepNext/>
      <w:keepLines/>
      <w:numPr>
        <w:numId w:val="17"/>
      </w:numPr>
      <w:spacing w:after="360"/>
      <w:outlineLvl w:val="0"/>
    </w:pPr>
    <w:rPr>
      <w:b/>
      <w:bCs/>
      <w:sz w:val="48"/>
      <w:szCs w:val="28"/>
    </w:rPr>
  </w:style>
  <w:style w:type="paragraph" w:styleId="Heading2">
    <w:name w:val="heading 2"/>
    <w:basedOn w:val="Normal"/>
    <w:next w:val="Normal"/>
    <w:uiPriority w:val="1"/>
    <w:unhideWhenUsed/>
    <w:qFormat/>
    <w:rsid w:val="00386C44"/>
    <w:pPr>
      <w:keepNext/>
      <w:keepLines/>
      <w:numPr>
        <w:ilvl w:val="1"/>
        <w:numId w:val="17"/>
      </w:numPr>
      <w:spacing w:before="360" w:after="40"/>
      <w:outlineLvl w:val="1"/>
    </w:pPr>
    <w:rPr>
      <w:b/>
      <w:bCs/>
      <w:color w:val="156570"/>
      <w:sz w:val="30"/>
      <w:szCs w:val="26"/>
    </w:rPr>
  </w:style>
  <w:style w:type="paragraph" w:styleId="Heading3">
    <w:name w:val="heading 3"/>
    <w:basedOn w:val="Normal"/>
    <w:next w:val="Normal"/>
    <w:uiPriority w:val="1"/>
    <w:unhideWhenUsed/>
    <w:qFormat/>
    <w:rsid w:val="00386C44"/>
    <w:pPr>
      <w:keepNext/>
      <w:keepLines/>
      <w:numPr>
        <w:ilvl w:val="2"/>
        <w:numId w:val="17"/>
      </w:numPr>
      <w:spacing w:before="240" w:after="40"/>
      <w:outlineLvl w:val="2"/>
    </w:pPr>
    <w:rPr>
      <w:b/>
      <w:bCs/>
      <w:color w:val="156570"/>
      <w:sz w:val="26"/>
    </w:rPr>
  </w:style>
  <w:style w:type="paragraph" w:styleId="Heading4">
    <w:name w:val="heading 4"/>
    <w:basedOn w:val="Normal"/>
    <w:next w:val="Normal"/>
    <w:uiPriority w:val="1"/>
    <w:unhideWhenUsed/>
    <w:qFormat/>
    <w:rsid w:val="00386C44"/>
    <w:pPr>
      <w:keepNext/>
      <w:keepLines/>
      <w:numPr>
        <w:ilvl w:val="3"/>
        <w:numId w:val="17"/>
      </w:numPr>
      <w:spacing w:before="240" w:after="40"/>
      <w:outlineLvl w:val="3"/>
    </w:pPr>
    <w:rPr>
      <w:b/>
      <w:bCs/>
      <w:iCs/>
      <w:color w:val="156570"/>
      <w:sz w:val="22"/>
    </w:rPr>
  </w:style>
  <w:style w:type="paragraph" w:styleId="Heading5">
    <w:name w:val="heading 5"/>
    <w:basedOn w:val="Normal"/>
    <w:next w:val="Normal"/>
    <w:uiPriority w:val="1"/>
    <w:unhideWhenUsed/>
    <w:qFormat/>
    <w:rsid w:val="00386C44"/>
    <w:pPr>
      <w:keepNext/>
      <w:keepLines/>
      <w:numPr>
        <w:ilvl w:val="4"/>
        <w:numId w:val="17"/>
      </w:numPr>
      <w:spacing w:before="240" w:after="40"/>
      <w:outlineLvl w:val="4"/>
    </w:pPr>
    <w:rPr>
      <w:b/>
      <w:color w:val="156570"/>
      <w:sz w:val="22"/>
    </w:rPr>
  </w:style>
  <w:style w:type="paragraph" w:styleId="Heading6">
    <w:name w:val="heading 6"/>
    <w:basedOn w:val="Normal"/>
    <w:next w:val="Heading7"/>
    <w:uiPriority w:val="1"/>
    <w:unhideWhenUsed/>
    <w:qFormat/>
    <w:rsid w:val="00386C44"/>
    <w:pPr>
      <w:keepNext/>
      <w:keepLines/>
      <w:pageBreakBefore/>
      <w:numPr>
        <w:ilvl w:val="5"/>
        <w:numId w:val="17"/>
      </w:numPr>
      <w:tabs>
        <w:tab w:val="left" w:pos="2948"/>
      </w:tabs>
      <w:spacing w:after="360"/>
      <w:outlineLvl w:val="5"/>
    </w:pPr>
    <w:rPr>
      <w:b/>
      <w:iCs/>
      <w:sz w:val="48"/>
    </w:rPr>
  </w:style>
  <w:style w:type="paragraph" w:styleId="Heading7">
    <w:name w:val="heading 7"/>
    <w:basedOn w:val="Normal"/>
    <w:next w:val="Normal"/>
    <w:uiPriority w:val="1"/>
    <w:unhideWhenUsed/>
    <w:qFormat/>
    <w:rsid w:val="00386C44"/>
    <w:pPr>
      <w:keepNext/>
      <w:keepLines/>
      <w:numPr>
        <w:ilvl w:val="6"/>
        <w:numId w:val="17"/>
      </w:numPr>
      <w:spacing w:before="360" w:after="40"/>
      <w:outlineLvl w:val="6"/>
    </w:pPr>
    <w:rPr>
      <w:b/>
      <w:iCs/>
      <w:color w:val="156570"/>
      <w:sz w:val="30"/>
    </w:rPr>
  </w:style>
  <w:style w:type="paragraph" w:styleId="Heading8">
    <w:name w:val="heading 8"/>
    <w:basedOn w:val="Normal"/>
    <w:next w:val="Normal"/>
    <w:uiPriority w:val="1"/>
    <w:unhideWhenUsed/>
    <w:qFormat/>
    <w:rsid w:val="00386C44"/>
    <w:pPr>
      <w:keepNext/>
      <w:keepLines/>
      <w:numPr>
        <w:ilvl w:val="7"/>
        <w:numId w:val="17"/>
      </w:numPr>
      <w:spacing w:before="240" w:after="40"/>
      <w:outlineLvl w:val="7"/>
    </w:pPr>
    <w:rPr>
      <w:b/>
      <w:color w:val="156570"/>
      <w:sz w:val="26"/>
    </w:rPr>
  </w:style>
  <w:style w:type="paragraph" w:styleId="Heading9">
    <w:name w:val="heading 9"/>
    <w:basedOn w:val="Normal"/>
    <w:next w:val="Normal"/>
    <w:uiPriority w:val="1"/>
    <w:unhideWhenUsed/>
    <w:qFormat/>
    <w:rsid w:val="00386C44"/>
    <w:pPr>
      <w:keepNext/>
      <w:keepLines/>
      <w:numPr>
        <w:ilvl w:val="8"/>
        <w:numId w:val="17"/>
      </w:numPr>
      <w:spacing w:before="240" w:after="40"/>
      <w:outlineLvl w:val="8"/>
    </w:pPr>
    <w:rPr>
      <w:b/>
      <w:iCs/>
      <w:color w:val="15657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29"/>
    <w:qFormat/>
    <w:rsid w:val="00386C44"/>
    <w:pPr>
      <w:contextualSpacing/>
    </w:pPr>
    <w:rPr>
      <w:rFonts w:ascii="Times New Roman" w:hAnsi="Times New Roman"/>
      <w:color w:val="394A58"/>
      <w:lang w:eastAsia="ko-KR"/>
    </w:rPr>
  </w:style>
  <w:style w:type="character" w:styleId="IntenseEmphasis">
    <w:name w:val="Intense Emphasis"/>
    <w:basedOn w:val="DefaultParagraphFont"/>
    <w:uiPriority w:val="21"/>
    <w:semiHidden/>
    <w:rsid w:val="007B4C1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A910C2"/>
    <w:rPr>
      <w:color w:val="156570"/>
      <w:u w:val="single"/>
    </w:rPr>
  </w:style>
  <w:style w:type="numbering" w:styleId="111111">
    <w:name w:val="Outline List 2"/>
    <w:basedOn w:val="NoList"/>
    <w:semiHidden/>
    <w:rsid w:val="00186E9D"/>
    <w:pPr>
      <w:numPr>
        <w:numId w:val="1"/>
      </w:numPr>
    </w:pPr>
  </w:style>
  <w:style w:type="numbering" w:styleId="1ai">
    <w:name w:val="Outline List 1"/>
    <w:basedOn w:val="NoList"/>
    <w:semiHidden/>
    <w:rsid w:val="00186E9D"/>
    <w:pPr>
      <w:numPr>
        <w:numId w:val="2"/>
      </w:numPr>
    </w:pPr>
  </w:style>
  <w:style w:type="numbering" w:styleId="ArticleSection">
    <w:name w:val="Outline List 3"/>
    <w:basedOn w:val="NoList"/>
    <w:semiHidden/>
    <w:rsid w:val="00186E9D"/>
    <w:pPr>
      <w:numPr>
        <w:numId w:val="3"/>
      </w:numPr>
    </w:pPr>
  </w:style>
  <w:style w:type="table" w:styleId="Table3Deffects1">
    <w:name w:val="Table 3D effects 1"/>
    <w:basedOn w:val="TableNormal"/>
    <w:semiHidden/>
    <w:rsid w:val="00186E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86E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86E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86E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86E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86E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86E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86E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86E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86E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86E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86E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6C44"/>
    <w:rPr>
      <w:rFonts w:ascii="Times New Roman" w:eastAsia="Times New Roman" w:hAnsi="Times New Roman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86E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86E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86E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86E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86E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86E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86E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86E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86E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86E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86E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86E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86E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6A6B9C"/>
    <w:rPr>
      <w:rFonts w:eastAsia="Times New Roman" w:cs="Times New Roman"/>
      <w:b/>
      <w:bCs/>
      <w:color w:val="394A58"/>
      <w:sz w:val="48"/>
      <w:szCs w:val="28"/>
      <w:lang w:eastAsia="en-US"/>
    </w:rPr>
  </w:style>
  <w:style w:type="paragraph" w:styleId="BodyText">
    <w:name w:val="Body Text"/>
    <w:link w:val="BodyTextChar"/>
    <w:qFormat/>
    <w:rsid w:val="00386C44"/>
    <w:pPr>
      <w:spacing w:after="240"/>
    </w:pPr>
    <w:rPr>
      <w:color w:val="394A58"/>
      <w:lang w:eastAsia="ko-KR"/>
    </w:rPr>
  </w:style>
  <w:style w:type="character" w:customStyle="1" w:styleId="BodyTextChar">
    <w:name w:val="Body Text Char"/>
    <w:basedOn w:val="DefaultParagraphFont"/>
    <w:link w:val="BodyText"/>
    <w:rsid w:val="005B54BD"/>
    <w:rPr>
      <w:color w:val="394A58"/>
      <w:lang w:val="en-GB" w:eastAsia="ko-KR" w:bidi="ar-SA"/>
    </w:rPr>
  </w:style>
  <w:style w:type="paragraph" w:styleId="Header">
    <w:name w:val="header"/>
    <w:basedOn w:val="Normal"/>
    <w:link w:val="HeaderChar"/>
    <w:uiPriority w:val="99"/>
    <w:rsid w:val="00386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3E"/>
    <w:rPr>
      <w:rFonts w:eastAsia="Times New Roman" w:cs="Times New Roman"/>
      <w:color w:val="394A58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6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3E"/>
    <w:rPr>
      <w:rFonts w:eastAsia="Times New Roman" w:cs="Times New Roman"/>
      <w:color w:val="394A58"/>
      <w:sz w:val="18"/>
      <w:szCs w:val="22"/>
      <w:lang w:eastAsia="en-US"/>
    </w:rPr>
  </w:style>
  <w:style w:type="paragraph" w:customStyle="1" w:styleId="Quotelarge">
    <w:name w:val="Quote large"/>
    <w:next w:val="BodyText"/>
    <w:link w:val="QuotelargeChar"/>
    <w:uiPriority w:val="2"/>
    <w:rsid w:val="00EE627C"/>
    <w:pPr>
      <w:spacing w:after="480"/>
      <w:ind w:right="1701"/>
    </w:pPr>
    <w:rPr>
      <w:color w:val="156570"/>
      <w:sz w:val="48"/>
      <w:lang w:eastAsia="ko-KR"/>
    </w:rPr>
  </w:style>
  <w:style w:type="paragraph" w:styleId="ListBullet">
    <w:name w:val="List Bullet"/>
    <w:basedOn w:val="Normal"/>
    <w:uiPriority w:val="2"/>
    <w:rsid w:val="00386C44"/>
    <w:pPr>
      <w:numPr>
        <w:numId w:val="9"/>
      </w:numPr>
      <w:contextualSpacing/>
    </w:pPr>
  </w:style>
  <w:style w:type="character" w:customStyle="1" w:styleId="QuotelargeChar">
    <w:name w:val="Quote large Char"/>
    <w:basedOn w:val="DefaultParagraphFont"/>
    <w:link w:val="Quotelarge"/>
    <w:uiPriority w:val="2"/>
    <w:rsid w:val="00EE627C"/>
    <w:rPr>
      <w:color w:val="156570"/>
      <w:sz w:val="48"/>
      <w:lang w:val="en-GB" w:eastAsia="ko-KR" w:bidi="ar-SA"/>
    </w:rPr>
  </w:style>
  <w:style w:type="character" w:customStyle="1" w:styleId="NoSpacingChar">
    <w:name w:val="No Spacing Char"/>
    <w:basedOn w:val="DefaultParagraphFont"/>
    <w:link w:val="NoSpacing"/>
    <w:uiPriority w:val="29"/>
    <w:rsid w:val="00EE627C"/>
    <w:rPr>
      <w:rFonts w:ascii="Times New Roman" w:hAnsi="Times New Roman"/>
      <w:color w:val="394A58"/>
      <w:lang w:val="en-GB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E0"/>
    <w:rPr>
      <w:rFonts w:ascii="Tahoma" w:eastAsia="Times New Roman" w:hAnsi="Tahoma" w:cs="Tahoma"/>
      <w:color w:val="394A58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386C44"/>
    <w:pPr>
      <w:tabs>
        <w:tab w:val="left" w:pos="680"/>
        <w:tab w:val="left" w:pos="1540"/>
        <w:tab w:val="right" w:pos="9639"/>
      </w:tabs>
      <w:spacing w:before="120" w:after="0"/>
      <w:ind w:right="284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86C44"/>
    <w:pPr>
      <w:tabs>
        <w:tab w:val="right" w:pos="9639"/>
      </w:tabs>
      <w:spacing w:before="120" w:after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386C44"/>
    <w:pPr>
      <w:tabs>
        <w:tab w:val="left" w:pos="680"/>
        <w:tab w:val="right" w:pos="9639"/>
      </w:tabs>
      <w:spacing w:after="40"/>
      <w:ind w:right="284"/>
    </w:pPr>
  </w:style>
  <w:style w:type="paragraph" w:customStyle="1" w:styleId="Introductionheading">
    <w:name w:val="Introduction heading"/>
    <w:basedOn w:val="Sectionintroduction"/>
    <w:next w:val="BodyText"/>
    <w:link w:val="IntroductionheadingChar"/>
    <w:uiPriority w:val="2"/>
    <w:rsid w:val="00503DF9"/>
    <w:pPr>
      <w:tabs>
        <w:tab w:val="left" w:pos="7230"/>
      </w:tabs>
    </w:pPr>
    <w:rPr>
      <w:color w:val="FFFFFF"/>
    </w:rPr>
  </w:style>
  <w:style w:type="table" w:customStyle="1" w:styleId="AtkinsI">
    <w:name w:val="Atkins_I"/>
    <w:basedOn w:val="TableNormal"/>
    <w:uiPriority w:val="99"/>
    <w:qFormat/>
    <w:rsid w:val="00FB3575"/>
    <w:pPr>
      <w:jc w:val="right"/>
    </w:pPr>
    <w:tblPr>
      <w:tblCellMar>
        <w:top w:w="45" w:type="dxa"/>
        <w:left w:w="45" w:type="dxa"/>
        <w:bottom w:w="45" w:type="dxa"/>
        <w:right w:w="45" w:type="dxa"/>
      </w:tblCellMar>
    </w:tblPr>
    <w:tcPr>
      <w:vAlign w:val="bottom"/>
    </w:tcPr>
    <w:tblStylePr w:type="firstRow">
      <w:pPr>
        <w:wordWrap/>
        <w:jc w:val="right"/>
      </w:pPr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IntroductionheadingChar">
    <w:name w:val="Introduction heading Char"/>
    <w:basedOn w:val="Heading1Char"/>
    <w:link w:val="Introductionheading"/>
    <w:uiPriority w:val="2"/>
    <w:rsid w:val="00503DF9"/>
    <w:rPr>
      <w:rFonts w:eastAsia="Times New Roman" w:cs="Times New Roman"/>
      <w:b/>
      <w:bCs/>
      <w:color w:val="FFFFFF"/>
      <w:sz w:val="48"/>
      <w:szCs w:val="28"/>
      <w:lang w:eastAsia="en-US"/>
    </w:rPr>
  </w:style>
  <w:style w:type="table" w:styleId="LightShading-Accent4">
    <w:name w:val="Light Shading Accent 4"/>
    <w:basedOn w:val="TableNormal"/>
    <w:uiPriority w:val="60"/>
    <w:rsid w:val="006E6FDE"/>
    <w:rPr>
      <w:color w:val="0F4B53"/>
    </w:rPr>
    <w:tblPr>
      <w:tblStyleRowBandSize w:val="1"/>
      <w:tblStyleColBandSize w:val="1"/>
      <w:tblBorders>
        <w:top w:val="single" w:sz="8" w:space="0" w:color="156570"/>
        <w:bottom w:val="single" w:sz="8" w:space="0" w:color="1565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570"/>
          <w:left w:val="nil"/>
          <w:bottom w:val="single" w:sz="8" w:space="0" w:color="1565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570"/>
          <w:left w:val="nil"/>
          <w:bottom w:val="single" w:sz="8" w:space="0" w:color="1565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8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8F0"/>
      </w:tcPr>
    </w:tblStylePr>
  </w:style>
  <w:style w:type="table" w:styleId="LightShading-Accent5">
    <w:name w:val="Light Shading Accent 5"/>
    <w:basedOn w:val="TableNormal"/>
    <w:uiPriority w:val="60"/>
    <w:rsid w:val="006E6FDE"/>
    <w:rPr>
      <w:color w:val="62003C"/>
    </w:rPr>
    <w:tblPr>
      <w:tblStyleRowBandSize w:val="1"/>
      <w:tblStyleColBandSize w:val="1"/>
      <w:tblBorders>
        <w:top w:val="single" w:sz="8" w:space="0" w:color="830051"/>
        <w:bottom w:val="single" w:sz="8" w:space="0" w:color="83005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0051"/>
          <w:left w:val="nil"/>
          <w:bottom w:val="single" w:sz="8" w:space="0" w:color="83005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0051"/>
          <w:left w:val="nil"/>
          <w:bottom w:val="single" w:sz="8" w:space="0" w:color="83005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1DB"/>
      </w:tcPr>
    </w:tblStylePr>
  </w:style>
  <w:style w:type="paragraph" w:customStyle="1" w:styleId="DecimalAligned">
    <w:name w:val="Decimal Aligned"/>
    <w:basedOn w:val="Normal"/>
    <w:uiPriority w:val="40"/>
    <w:rsid w:val="00B5153E"/>
    <w:pPr>
      <w:tabs>
        <w:tab w:val="decimal" w:pos="360"/>
      </w:tabs>
      <w:spacing w:after="200" w:line="276" w:lineRule="auto"/>
    </w:pPr>
    <w:rPr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5153E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53E"/>
    <w:rPr>
      <w:rFonts w:ascii="Times New Roman" w:eastAsia="Times New Roman" w:hAnsi="Times New Roman" w:cs="Times New Roman"/>
      <w:color w:val="394A58"/>
      <w:lang w:val="en-US" w:eastAsia="en-US"/>
    </w:rPr>
  </w:style>
  <w:style w:type="character" w:styleId="SubtleEmphasis">
    <w:name w:val="Subtle Emphasis"/>
    <w:basedOn w:val="DefaultParagraphFont"/>
    <w:uiPriority w:val="19"/>
    <w:rsid w:val="006E6FDE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LightShading-Accent2">
    <w:name w:val="Light Shading Accent 2"/>
    <w:basedOn w:val="TableNormal"/>
    <w:uiPriority w:val="60"/>
    <w:rsid w:val="00EF1CB3"/>
    <w:rPr>
      <w:color w:val="2A3741"/>
    </w:rPr>
    <w:tblPr>
      <w:tblStyleRowBandSize w:val="1"/>
      <w:tblStyleColBandSize w:val="1"/>
      <w:tblBorders>
        <w:top w:val="single" w:sz="8" w:space="0" w:color="394A58"/>
        <w:bottom w:val="single" w:sz="8" w:space="0" w:color="394A5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4A58"/>
          <w:left w:val="nil"/>
          <w:bottom w:val="single" w:sz="8" w:space="0" w:color="394A5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4A58"/>
          <w:left w:val="nil"/>
          <w:bottom w:val="single" w:sz="8" w:space="0" w:color="394A5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2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2DB"/>
      </w:tcPr>
    </w:tblStylePr>
  </w:style>
  <w:style w:type="paragraph" w:styleId="Caption">
    <w:name w:val="caption"/>
    <w:next w:val="BodyText"/>
    <w:uiPriority w:val="35"/>
    <w:rsid w:val="006A6B9C"/>
    <w:pPr>
      <w:spacing w:before="120" w:after="360"/>
    </w:pPr>
    <w:rPr>
      <w:rFonts w:ascii="Times New Roman" w:hAnsi="Times New Roman"/>
      <w:b/>
      <w:bCs/>
      <w:color w:val="156570"/>
      <w:sz w:val="16"/>
      <w:szCs w:val="18"/>
      <w:lang w:eastAsia="ko-KR"/>
    </w:rPr>
  </w:style>
  <w:style w:type="paragraph" w:styleId="Bibliography">
    <w:name w:val="Bibliography"/>
    <w:next w:val="BodyText"/>
    <w:uiPriority w:val="37"/>
    <w:rsid w:val="00EE627C"/>
    <w:rPr>
      <w:rFonts w:ascii="Times New Roman" w:hAnsi="Times New Roman"/>
      <w:color w:val="156570"/>
      <w:lang w:eastAsia="ko-KR"/>
    </w:rPr>
  </w:style>
  <w:style w:type="paragraph" w:styleId="ListNumber">
    <w:name w:val="List Number"/>
    <w:basedOn w:val="Normal"/>
    <w:uiPriority w:val="99"/>
    <w:rsid w:val="00386C44"/>
    <w:pPr>
      <w:numPr>
        <w:numId w:val="10"/>
      </w:numPr>
      <w:contextualSpacing/>
    </w:pPr>
  </w:style>
  <w:style w:type="numbering" w:customStyle="1" w:styleId="ATKINSNUMBERS">
    <w:name w:val="ATKINS_NUMBERS"/>
    <w:uiPriority w:val="99"/>
    <w:rsid w:val="00830441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6E7855"/>
  </w:style>
  <w:style w:type="character" w:styleId="FootnoteReference">
    <w:name w:val="footnote reference"/>
    <w:basedOn w:val="DefaultParagraphFont"/>
    <w:uiPriority w:val="99"/>
    <w:semiHidden/>
    <w:unhideWhenUsed/>
    <w:rsid w:val="002409FB"/>
    <w:rPr>
      <w:vertAlign w:val="superscript"/>
    </w:rPr>
  </w:style>
  <w:style w:type="paragraph" w:customStyle="1" w:styleId="Sectionintroduction">
    <w:name w:val="Section introduction"/>
    <w:basedOn w:val="Quotelarge"/>
    <w:link w:val="SectionintroductionChar"/>
    <w:uiPriority w:val="2"/>
    <w:rsid w:val="008E1494"/>
    <w:pPr>
      <w:spacing w:before="1080" w:after="120"/>
    </w:pPr>
    <w:rPr>
      <w:b/>
    </w:rPr>
  </w:style>
  <w:style w:type="character" w:customStyle="1" w:styleId="SectionintroductionChar">
    <w:name w:val="Section introduction Char"/>
    <w:basedOn w:val="QuotelargeChar"/>
    <w:link w:val="Sectionintroduction"/>
    <w:uiPriority w:val="2"/>
    <w:rsid w:val="00F934B0"/>
    <w:rPr>
      <w:b/>
      <w:color w:val="156570"/>
      <w:sz w:val="48"/>
      <w:lang w:val="en-GB" w:eastAsia="ko-KR" w:bidi="ar-SA"/>
    </w:rPr>
  </w:style>
  <w:style w:type="character" w:styleId="PlaceholderText">
    <w:name w:val="Placeholder Text"/>
    <w:basedOn w:val="DefaultParagraphFont"/>
    <w:uiPriority w:val="99"/>
    <w:semiHidden/>
    <w:rsid w:val="00BF0ADD"/>
    <w:rPr>
      <w:color w:val="808080"/>
    </w:rPr>
  </w:style>
  <w:style w:type="paragraph" w:customStyle="1" w:styleId="CoverCompanyname">
    <w:name w:val="Cover_Company name"/>
    <w:uiPriority w:val="2"/>
    <w:rsid w:val="00EE627C"/>
    <w:rPr>
      <w:color w:val="156570"/>
      <w:sz w:val="48"/>
      <w:lang w:eastAsia="ko-KR"/>
    </w:rPr>
  </w:style>
  <w:style w:type="paragraph" w:customStyle="1" w:styleId="CoverTitleofdocument">
    <w:name w:val="Cover_Title of document"/>
    <w:uiPriority w:val="2"/>
    <w:rsid w:val="00EE627C"/>
    <w:rPr>
      <w:color w:val="156570"/>
      <w:sz w:val="48"/>
      <w:lang w:eastAsia="ko-KR"/>
    </w:rPr>
  </w:style>
  <w:style w:type="paragraph" w:customStyle="1" w:styleId="CoverTendersubmission">
    <w:name w:val="Cover_Tender submission"/>
    <w:uiPriority w:val="2"/>
    <w:rsid w:val="00EE627C"/>
    <w:pPr>
      <w:ind w:left="1021" w:hanging="1021"/>
    </w:pPr>
    <w:rPr>
      <w:b/>
      <w:color w:val="156570"/>
      <w:sz w:val="22"/>
      <w:lang w:eastAsia="ko-KR"/>
    </w:rPr>
  </w:style>
  <w:style w:type="paragraph" w:customStyle="1" w:styleId="Coverdate">
    <w:name w:val="Cover_date"/>
    <w:uiPriority w:val="2"/>
    <w:rsid w:val="00EE627C"/>
    <w:pPr>
      <w:ind w:left="1021" w:hanging="1021"/>
    </w:pPr>
    <w:rPr>
      <w:color w:val="156570"/>
      <w:sz w:val="22"/>
      <w:lang w:eastAsia="ko-KR"/>
    </w:rPr>
  </w:style>
  <w:style w:type="paragraph" w:customStyle="1" w:styleId="StyleHeading6Left0cmFirstline0cm">
    <w:name w:val="Style Heading 6 + Left:  0 cm First line:  0 cm"/>
    <w:basedOn w:val="Heading6"/>
    <w:uiPriority w:val="2"/>
    <w:rsid w:val="00444C6F"/>
    <w:pPr>
      <w:numPr>
        <w:ilvl w:val="0"/>
        <w:numId w:val="0"/>
      </w:numPr>
    </w:pPr>
    <w:rPr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2089"/>
    <w:rPr>
      <w:color w:val="BED600"/>
      <w:u w:val="single"/>
    </w:rPr>
  </w:style>
  <w:style w:type="paragraph" w:customStyle="1" w:styleId="DividerHeader">
    <w:name w:val="Divider Header"/>
    <w:basedOn w:val="Sectionintroduction"/>
    <w:uiPriority w:val="2"/>
    <w:rsid w:val="005F2FDE"/>
    <w:rPr>
      <w:color w:val="FFFFFF"/>
    </w:rPr>
  </w:style>
  <w:style w:type="paragraph" w:customStyle="1" w:styleId="Dividersub">
    <w:name w:val="Divider sub"/>
    <w:basedOn w:val="Quotelarge"/>
    <w:uiPriority w:val="2"/>
    <w:rsid w:val="005F2FDE"/>
    <w:rPr>
      <w:color w:val="FFFFFF"/>
    </w:rPr>
  </w:style>
  <w:style w:type="paragraph" w:customStyle="1" w:styleId="Chapterbreaktext">
    <w:name w:val="Chapter break text"/>
    <w:basedOn w:val="Quotelarge"/>
    <w:link w:val="ChapterbreaktextChar"/>
    <w:uiPriority w:val="2"/>
    <w:rsid w:val="0024777B"/>
    <w:pPr>
      <w:spacing w:before="1080" w:after="120"/>
    </w:pPr>
    <w:rPr>
      <w:b/>
    </w:rPr>
  </w:style>
  <w:style w:type="character" w:customStyle="1" w:styleId="ChapterbreaktextChar">
    <w:name w:val="Chapter break text Char"/>
    <w:basedOn w:val="QuotelargeChar"/>
    <w:link w:val="Chapterbreaktext"/>
    <w:uiPriority w:val="2"/>
    <w:rsid w:val="0024777B"/>
    <w:rPr>
      <w:b/>
      <w:color w:val="156570"/>
      <w:sz w:val="48"/>
      <w:lang w:val="en-GB" w:eastAsia="ko-KR" w:bidi="ar-SA"/>
    </w:rPr>
  </w:style>
  <w:style w:type="numbering" w:customStyle="1" w:styleId="Atkinsbullets">
    <w:name w:val="Atkins_bullets"/>
    <w:uiPriority w:val="99"/>
    <w:rsid w:val="000C6C51"/>
    <w:pPr>
      <w:numPr>
        <w:numId w:val="5"/>
      </w:numPr>
    </w:pPr>
  </w:style>
  <w:style w:type="paragraph" w:customStyle="1" w:styleId="CVBodyText">
    <w:name w:val="CV_Body Text"/>
    <w:basedOn w:val="BodyText"/>
    <w:uiPriority w:val="2"/>
    <w:qFormat/>
    <w:rsid w:val="00F94A38"/>
    <w:pPr>
      <w:spacing w:before="40" w:after="120"/>
    </w:pPr>
    <w:rPr>
      <w:sz w:val="18"/>
    </w:rPr>
  </w:style>
  <w:style w:type="paragraph" w:customStyle="1" w:styleId="CVHeading">
    <w:name w:val="CV_Heading"/>
    <w:next w:val="CVBodyText"/>
    <w:uiPriority w:val="2"/>
    <w:qFormat/>
    <w:rsid w:val="00A910C2"/>
    <w:pPr>
      <w:keepNext/>
      <w:pBdr>
        <w:bottom w:val="single" w:sz="4" w:space="1" w:color="156570"/>
      </w:pBdr>
      <w:spacing w:before="360" w:after="120"/>
    </w:pPr>
    <w:rPr>
      <w:b/>
      <w:color w:val="156570"/>
      <w:sz w:val="18"/>
      <w:lang w:eastAsia="ko-KR"/>
    </w:rPr>
  </w:style>
  <w:style w:type="paragraph" w:customStyle="1" w:styleId="CVBullet">
    <w:name w:val="CV_Bullet"/>
    <w:uiPriority w:val="2"/>
    <w:qFormat/>
    <w:rsid w:val="00F94A38"/>
    <w:pPr>
      <w:numPr>
        <w:numId w:val="6"/>
      </w:numPr>
      <w:spacing w:before="40" w:after="120"/>
      <w:ind w:left="227" w:hanging="227"/>
    </w:pPr>
    <w:rPr>
      <w:color w:val="394A58"/>
      <w:sz w:val="18"/>
      <w:lang w:eastAsia="ko-KR"/>
    </w:rPr>
  </w:style>
  <w:style w:type="paragraph" w:customStyle="1" w:styleId="CVName">
    <w:name w:val="CV_Name"/>
    <w:uiPriority w:val="2"/>
    <w:qFormat/>
    <w:rsid w:val="006C0429"/>
    <w:pPr>
      <w:spacing w:after="60"/>
    </w:pPr>
    <w:rPr>
      <w:b/>
      <w:color w:val="394A58"/>
      <w:sz w:val="48"/>
      <w:lang w:eastAsia="ko-KR"/>
    </w:rPr>
  </w:style>
  <w:style w:type="paragraph" w:customStyle="1" w:styleId="CVJobtitle">
    <w:name w:val="CV_Job title"/>
    <w:uiPriority w:val="2"/>
    <w:qFormat/>
    <w:rsid w:val="00E539A2"/>
    <w:pPr>
      <w:spacing w:after="60"/>
    </w:pPr>
    <w:rPr>
      <w:b/>
      <w:color w:val="156570"/>
      <w:sz w:val="30"/>
      <w:lang w:eastAsia="ko-KR"/>
    </w:rPr>
  </w:style>
  <w:style w:type="paragraph" w:customStyle="1" w:styleId="CVDepartment">
    <w:name w:val="CV_Department"/>
    <w:uiPriority w:val="2"/>
    <w:qFormat/>
    <w:rsid w:val="00E539A2"/>
    <w:pPr>
      <w:spacing w:after="360"/>
    </w:pPr>
    <w:rPr>
      <w:color w:val="156570"/>
      <w:sz w:val="30"/>
      <w:lang w:eastAsia="ko-KR"/>
    </w:rPr>
  </w:style>
  <w:style w:type="table" w:customStyle="1" w:styleId="AtkinsCV">
    <w:name w:val="Atkins_CV"/>
    <w:basedOn w:val="TableNormal"/>
    <w:uiPriority w:val="99"/>
    <w:qFormat/>
    <w:rsid w:val="00E539A2"/>
    <w:rPr>
      <w:rFonts w:ascii="Times New Roman" w:hAnsi="Times New Roman"/>
      <w:color w:val="394A58"/>
      <w:sz w:val="18"/>
    </w:rPr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 w:val="0"/>
        <w:color w:val="BED600"/>
      </w:rPr>
      <w:tblPr/>
      <w:tcPr>
        <w:tcBorders>
          <w:bottom w:val="nil"/>
        </w:tcBorders>
      </w:tcPr>
    </w:tblStylePr>
  </w:style>
  <w:style w:type="paragraph" w:customStyle="1" w:styleId="CVHeadingtables">
    <w:name w:val="CV_Heading tables"/>
    <w:uiPriority w:val="2"/>
    <w:qFormat/>
    <w:rsid w:val="00F94A38"/>
    <w:rPr>
      <w:b/>
      <w:color w:val="156570"/>
      <w:sz w:val="18"/>
      <w:lang w:eastAsia="ko-KR"/>
    </w:rPr>
  </w:style>
  <w:style w:type="table" w:customStyle="1" w:styleId="Atkins14pt">
    <w:name w:val="Atkins_1/4pt"/>
    <w:basedOn w:val="TableNormal"/>
    <w:uiPriority w:val="99"/>
    <w:qFormat/>
    <w:rsid w:val="00386C44"/>
    <w:tblPr>
      <w:tblInd w:w="5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57" w:type="dxa"/>
        <w:right w:w="0" w:type="dxa"/>
      </w:tblCellMar>
    </w:tblPr>
    <w:tblStylePr w:type="firstRow">
      <w:pPr>
        <w:wordWrap/>
        <w:jc w:val="left"/>
      </w:pPr>
      <w:rPr>
        <w:rFonts w:ascii="Arial" w:hAnsi="Arial"/>
        <w:b/>
      </w:rPr>
      <w:tblPr/>
      <w:tcPr>
        <w:tcBorders>
          <w:bottom w:val="single" w:sz="4" w:space="0" w:color="auto"/>
        </w:tcBorders>
        <w:shd w:val="clear" w:color="auto" w:fill="F0EEEB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customStyle="1" w:styleId="ClientName">
    <w:name w:val="ClientName"/>
    <w:basedOn w:val="Normal"/>
    <w:rsid w:val="00386C44"/>
    <w:pPr>
      <w:ind w:right="1701"/>
    </w:pPr>
    <w:rPr>
      <w:sz w:val="32"/>
    </w:rPr>
  </w:style>
  <w:style w:type="paragraph" w:customStyle="1" w:styleId="DocDate">
    <w:name w:val="DocDate"/>
    <w:basedOn w:val="Normal"/>
    <w:uiPriority w:val="29"/>
    <w:semiHidden/>
    <w:qFormat/>
    <w:rsid w:val="00386C44"/>
    <w:pPr>
      <w:spacing w:before="360"/>
      <w:ind w:right="1701"/>
    </w:pPr>
    <w:rPr>
      <w:b/>
      <w:sz w:val="22"/>
    </w:rPr>
  </w:style>
  <w:style w:type="paragraph" w:customStyle="1" w:styleId="DocSubTitle">
    <w:name w:val="DocSubTitle"/>
    <w:basedOn w:val="Normal"/>
    <w:uiPriority w:val="29"/>
    <w:semiHidden/>
    <w:qFormat/>
    <w:rsid w:val="00386C44"/>
    <w:pPr>
      <w:ind w:right="1701"/>
    </w:pPr>
    <w:rPr>
      <w:sz w:val="48"/>
    </w:rPr>
  </w:style>
  <w:style w:type="paragraph" w:customStyle="1" w:styleId="DocTitle">
    <w:name w:val="DocTitle"/>
    <w:basedOn w:val="Normal"/>
    <w:uiPriority w:val="29"/>
    <w:semiHidden/>
    <w:qFormat/>
    <w:rsid w:val="00386C44"/>
    <w:pPr>
      <w:ind w:right="1701"/>
    </w:pPr>
    <w:rPr>
      <w:b/>
      <w:sz w:val="48"/>
    </w:rPr>
  </w:style>
  <w:style w:type="paragraph" w:customStyle="1" w:styleId="DocType">
    <w:name w:val="DocType"/>
    <w:basedOn w:val="DocTitle"/>
    <w:uiPriority w:val="29"/>
    <w:semiHidden/>
    <w:qFormat/>
    <w:rsid w:val="00386C44"/>
    <w:rPr>
      <w:sz w:val="22"/>
    </w:rPr>
  </w:style>
  <w:style w:type="paragraph" w:customStyle="1" w:styleId="FigureTitle">
    <w:name w:val="FigureTitle"/>
    <w:basedOn w:val="Normal"/>
    <w:next w:val="Normal"/>
    <w:uiPriority w:val="11"/>
    <w:qFormat/>
    <w:rsid w:val="00386C44"/>
    <w:pPr>
      <w:numPr>
        <w:numId w:val="7"/>
      </w:numPr>
    </w:pPr>
    <w:rPr>
      <w:b/>
    </w:rPr>
  </w:style>
  <w:style w:type="paragraph" w:customStyle="1" w:styleId="FooterBold">
    <w:name w:val="FooterBold"/>
    <w:basedOn w:val="Footer"/>
    <w:uiPriority w:val="29"/>
    <w:semiHidden/>
    <w:rsid w:val="00386C44"/>
    <w:pPr>
      <w:spacing w:before="80"/>
    </w:pPr>
    <w:rPr>
      <w:b/>
      <w:color w:val="156570"/>
    </w:rPr>
  </w:style>
  <w:style w:type="paragraph" w:customStyle="1" w:styleId="Heading1NoNumb">
    <w:name w:val="Heading 1NoNumb"/>
    <w:basedOn w:val="Heading1"/>
    <w:next w:val="Normal"/>
    <w:uiPriority w:val="23"/>
    <w:qFormat/>
    <w:rsid w:val="00386C44"/>
    <w:pPr>
      <w:numPr>
        <w:numId w:val="0"/>
      </w:numPr>
    </w:pPr>
  </w:style>
  <w:style w:type="paragraph" w:customStyle="1" w:styleId="Heading1NoTOC">
    <w:name w:val="Heading 1NoTOC"/>
    <w:basedOn w:val="Heading1"/>
    <w:next w:val="Normal"/>
    <w:uiPriority w:val="24"/>
    <w:qFormat/>
    <w:rsid w:val="00386C44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23"/>
    <w:qFormat/>
    <w:rsid w:val="00386C44"/>
    <w:pPr>
      <w:numPr>
        <w:ilvl w:val="0"/>
        <w:numId w:val="0"/>
      </w:numPr>
    </w:pPr>
  </w:style>
  <w:style w:type="paragraph" w:customStyle="1" w:styleId="Heading2NoTOC">
    <w:name w:val="Heading 2NoTOC"/>
    <w:basedOn w:val="Heading2"/>
    <w:uiPriority w:val="29"/>
    <w:qFormat/>
    <w:rsid w:val="00386C44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23"/>
    <w:qFormat/>
    <w:rsid w:val="00386C44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23"/>
    <w:qFormat/>
    <w:rsid w:val="00386C44"/>
    <w:pPr>
      <w:numPr>
        <w:ilvl w:val="0"/>
        <w:numId w:val="0"/>
      </w:numPr>
    </w:pPr>
  </w:style>
  <w:style w:type="paragraph" w:customStyle="1" w:styleId="Heading5NoNumb">
    <w:name w:val="Heading 5NoNumb"/>
    <w:basedOn w:val="Heading5"/>
    <w:next w:val="Normal"/>
    <w:uiPriority w:val="23"/>
    <w:qFormat/>
    <w:rsid w:val="00386C44"/>
    <w:pPr>
      <w:numPr>
        <w:ilvl w:val="0"/>
        <w:numId w:val="0"/>
      </w:numPr>
    </w:pPr>
  </w:style>
  <w:style w:type="paragraph" w:customStyle="1" w:styleId="Introduction">
    <w:name w:val="Introduction"/>
    <w:basedOn w:val="Normal"/>
    <w:uiPriority w:val="29"/>
    <w:semiHidden/>
    <w:qFormat/>
    <w:rsid w:val="00386C44"/>
    <w:rPr>
      <w:sz w:val="24"/>
    </w:rPr>
  </w:style>
  <w:style w:type="paragraph" w:customStyle="1" w:styleId="IntroHeading">
    <w:name w:val="IntroHeading"/>
    <w:basedOn w:val="Normal"/>
    <w:next w:val="Normal"/>
    <w:uiPriority w:val="29"/>
    <w:semiHidden/>
    <w:qFormat/>
    <w:rsid w:val="00386C44"/>
    <w:pPr>
      <w:spacing w:before="1080" w:after="120"/>
      <w:ind w:right="1418"/>
    </w:pPr>
    <w:rPr>
      <w:b/>
      <w:color w:val="FFFFFF"/>
      <w:sz w:val="48"/>
    </w:rPr>
  </w:style>
  <w:style w:type="paragraph" w:customStyle="1" w:styleId="IntroText">
    <w:name w:val="IntroText"/>
    <w:basedOn w:val="IntroHeading"/>
    <w:uiPriority w:val="29"/>
    <w:semiHidden/>
    <w:qFormat/>
    <w:rsid w:val="00386C44"/>
    <w:pPr>
      <w:spacing w:before="0"/>
    </w:pPr>
    <w:rPr>
      <w:b w:val="0"/>
    </w:rPr>
  </w:style>
  <w:style w:type="paragraph" w:styleId="ListBullet2">
    <w:name w:val="List Bullet 2"/>
    <w:basedOn w:val="Normal"/>
    <w:uiPriority w:val="2"/>
    <w:rsid w:val="00386C44"/>
    <w:pPr>
      <w:numPr>
        <w:numId w:val="8"/>
      </w:numPr>
    </w:pPr>
  </w:style>
  <w:style w:type="paragraph" w:customStyle="1" w:styleId="ListBullet2Last">
    <w:name w:val="List Bullet 2 Last"/>
    <w:basedOn w:val="ListBullet2"/>
    <w:next w:val="Normal"/>
    <w:uiPriority w:val="2"/>
    <w:qFormat/>
    <w:rsid w:val="00F10791"/>
  </w:style>
  <w:style w:type="paragraph" w:customStyle="1" w:styleId="ListBulletLast">
    <w:name w:val="List Bullet Last"/>
    <w:basedOn w:val="ListBullet"/>
    <w:next w:val="Normal"/>
    <w:uiPriority w:val="2"/>
    <w:qFormat/>
    <w:rsid w:val="00F10791"/>
    <w:pPr>
      <w:ind w:left="357" w:hanging="357"/>
    </w:pPr>
  </w:style>
  <w:style w:type="paragraph" w:styleId="ListNumber2">
    <w:name w:val="List Number 2"/>
    <w:basedOn w:val="Normal"/>
    <w:uiPriority w:val="99"/>
    <w:semiHidden/>
    <w:rsid w:val="00386C4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386C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386C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386C44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386C44"/>
    <w:pPr>
      <w:numPr>
        <w:numId w:val="15"/>
      </w:numPr>
      <w:contextualSpacing/>
      <w:outlineLvl w:val="1"/>
    </w:pPr>
  </w:style>
  <w:style w:type="paragraph" w:customStyle="1" w:styleId="ListNumb1">
    <w:name w:val="ListNumb1"/>
    <w:basedOn w:val="Normal"/>
    <w:uiPriority w:val="4"/>
    <w:qFormat/>
    <w:rsid w:val="00386C44"/>
    <w:pPr>
      <w:numPr>
        <w:numId w:val="16"/>
      </w:numPr>
    </w:pPr>
  </w:style>
  <w:style w:type="paragraph" w:customStyle="1" w:styleId="ListNumb1Last">
    <w:name w:val="ListNumb1Last"/>
    <w:basedOn w:val="ListNumb1"/>
    <w:next w:val="Normal"/>
    <w:uiPriority w:val="4"/>
    <w:qFormat/>
    <w:rsid w:val="00F10791"/>
  </w:style>
  <w:style w:type="paragraph" w:customStyle="1" w:styleId="ListNumb2">
    <w:name w:val="ListNumb2"/>
    <w:basedOn w:val="Normal"/>
    <w:uiPriority w:val="4"/>
    <w:qFormat/>
    <w:rsid w:val="00386C44"/>
    <w:pPr>
      <w:numPr>
        <w:ilvl w:val="1"/>
        <w:numId w:val="16"/>
      </w:numPr>
    </w:pPr>
  </w:style>
  <w:style w:type="paragraph" w:customStyle="1" w:styleId="ListNumb2Last">
    <w:name w:val="ListNumb2Last"/>
    <w:basedOn w:val="ListNumb2"/>
    <w:next w:val="Normal"/>
    <w:uiPriority w:val="4"/>
    <w:qFormat/>
    <w:rsid w:val="00F10791"/>
  </w:style>
  <w:style w:type="paragraph" w:customStyle="1" w:styleId="ListNumb3">
    <w:name w:val="ListNumb3"/>
    <w:basedOn w:val="Normal"/>
    <w:uiPriority w:val="4"/>
    <w:unhideWhenUsed/>
    <w:qFormat/>
    <w:rsid w:val="00386C44"/>
    <w:pPr>
      <w:numPr>
        <w:ilvl w:val="2"/>
        <w:numId w:val="16"/>
      </w:numPr>
    </w:pPr>
  </w:style>
  <w:style w:type="paragraph" w:customStyle="1" w:styleId="ListNumb3Last">
    <w:name w:val="ListNumb3Last"/>
    <w:basedOn w:val="ListNumb3"/>
    <w:next w:val="Normal"/>
    <w:uiPriority w:val="4"/>
    <w:unhideWhenUsed/>
    <w:qFormat/>
    <w:rsid w:val="00F10791"/>
    <w:pPr>
      <w:ind w:left="1020" w:hanging="340"/>
    </w:pPr>
  </w:style>
  <w:style w:type="paragraph" w:customStyle="1" w:styleId="NormalParagraphNumbered">
    <w:name w:val="Normal Paragraph Numbered"/>
    <w:basedOn w:val="Heading2"/>
    <w:qFormat/>
    <w:rsid w:val="00386C44"/>
    <w:pPr>
      <w:keepNext w:val="0"/>
      <w:keepLines w:val="0"/>
      <w:numPr>
        <w:ilvl w:val="0"/>
        <w:numId w:val="0"/>
      </w:numPr>
      <w:spacing w:before="0" w:after="240"/>
    </w:pPr>
    <w:rPr>
      <w:b w:val="0"/>
      <w:color w:val="auto"/>
      <w:sz w:val="20"/>
    </w:rPr>
  </w:style>
  <w:style w:type="paragraph" w:customStyle="1" w:styleId="NormalNoSpace">
    <w:name w:val="NormalNoSpace"/>
    <w:basedOn w:val="Normal"/>
    <w:qFormat/>
    <w:rsid w:val="00386C44"/>
    <w:pPr>
      <w:spacing w:after="0"/>
    </w:pPr>
  </w:style>
  <w:style w:type="paragraph" w:customStyle="1" w:styleId="PictureText">
    <w:name w:val="PictureText"/>
    <w:basedOn w:val="Normal"/>
    <w:uiPriority w:val="29"/>
    <w:semiHidden/>
    <w:qFormat/>
    <w:rsid w:val="00386C44"/>
    <w:pPr>
      <w:spacing w:before="120" w:after="120"/>
    </w:pPr>
    <w:rPr>
      <w:color w:val="156570"/>
      <w:sz w:val="16"/>
    </w:rPr>
  </w:style>
  <w:style w:type="paragraph" w:customStyle="1" w:styleId="QuoteLarge0">
    <w:name w:val="Quote Large"/>
    <w:basedOn w:val="Normal"/>
    <w:next w:val="Normal"/>
    <w:uiPriority w:val="29"/>
    <w:qFormat/>
    <w:rsid w:val="00386C44"/>
    <w:pPr>
      <w:spacing w:before="240" w:after="480"/>
    </w:pPr>
    <w:rPr>
      <w:sz w:val="48"/>
    </w:rPr>
  </w:style>
  <w:style w:type="paragraph" w:customStyle="1" w:styleId="SubHeading">
    <w:name w:val="SubHeading"/>
    <w:basedOn w:val="Normal"/>
    <w:next w:val="Normal"/>
    <w:uiPriority w:val="1"/>
    <w:qFormat/>
    <w:rsid w:val="00386C44"/>
    <w:pPr>
      <w:keepNext/>
      <w:spacing w:before="240" w:after="40"/>
    </w:pPr>
    <w:rPr>
      <w:b/>
    </w:rPr>
  </w:style>
  <w:style w:type="paragraph" w:customStyle="1" w:styleId="TableHeading">
    <w:name w:val="TableHeading"/>
    <w:basedOn w:val="Normal"/>
    <w:uiPriority w:val="16"/>
    <w:qFormat/>
    <w:rsid w:val="00386C44"/>
    <w:pPr>
      <w:spacing w:before="60" w:after="60"/>
    </w:pPr>
    <w:rPr>
      <w:rFonts w:eastAsia="Batang" w:cs="Arial"/>
      <w:b/>
      <w:szCs w:val="20"/>
      <w:lang w:eastAsia="ko-KR"/>
    </w:rPr>
  </w:style>
  <w:style w:type="paragraph" w:customStyle="1" w:styleId="TableSource">
    <w:name w:val="TableSource"/>
    <w:basedOn w:val="Normal"/>
    <w:next w:val="Normal"/>
    <w:uiPriority w:val="17"/>
    <w:qFormat/>
    <w:rsid w:val="00386C44"/>
    <w:pPr>
      <w:spacing w:before="120"/>
    </w:pPr>
    <w:rPr>
      <w:sz w:val="16"/>
    </w:rPr>
  </w:style>
  <w:style w:type="paragraph" w:customStyle="1" w:styleId="TableText">
    <w:name w:val="TableText"/>
    <w:basedOn w:val="BodyText"/>
    <w:uiPriority w:val="16"/>
    <w:qFormat/>
    <w:rsid w:val="00386C44"/>
    <w:pPr>
      <w:spacing w:before="40" w:after="40"/>
    </w:pPr>
  </w:style>
  <w:style w:type="paragraph" w:customStyle="1" w:styleId="TableTitle">
    <w:name w:val="TableTitle"/>
    <w:basedOn w:val="Normal"/>
    <w:uiPriority w:val="15"/>
    <w:qFormat/>
    <w:rsid w:val="00386C44"/>
    <w:pPr>
      <w:numPr>
        <w:numId w:val="18"/>
      </w:numPr>
      <w:spacing w:before="240" w:after="120"/>
    </w:pPr>
    <w:rPr>
      <w:b/>
    </w:rPr>
  </w:style>
  <w:style w:type="paragraph" w:styleId="TOC4">
    <w:name w:val="toc 4"/>
    <w:basedOn w:val="Normal"/>
    <w:next w:val="Normal"/>
    <w:autoRedefine/>
    <w:uiPriority w:val="39"/>
    <w:rsid w:val="00386C44"/>
    <w:pPr>
      <w:tabs>
        <w:tab w:val="right" w:pos="9639"/>
      </w:tabs>
      <w:spacing w:after="40"/>
      <w:ind w:right="284"/>
    </w:pPr>
  </w:style>
  <w:style w:type="paragraph" w:styleId="TOC5">
    <w:name w:val="toc 5"/>
    <w:basedOn w:val="Normal"/>
    <w:next w:val="Normal"/>
    <w:autoRedefine/>
    <w:uiPriority w:val="39"/>
    <w:rsid w:val="00386C44"/>
    <w:pPr>
      <w:tabs>
        <w:tab w:val="left" w:pos="1134"/>
        <w:tab w:val="right" w:pos="9639"/>
      </w:tabs>
      <w:spacing w:after="40"/>
      <w:ind w:left="680" w:right="284" w:hanging="680"/>
    </w:pPr>
  </w:style>
  <w:style w:type="paragraph" w:styleId="TOC6">
    <w:name w:val="toc 6"/>
    <w:basedOn w:val="Normal"/>
    <w:next w:val="Normal"/>
    <w:autoRedefine/>
    <w:uiPriority w:val="39"/>
    <w:rsid w:val="00386C44"/>
    <w:pPr>
      <w:tabs>
        <w:tab w:val="right" w:pos="9639"/>
      </w:tabs>
      <w:spacing w:before="240" w:after="0"/>
      <w:ind w:right="284"/>
    </w:pPr>
    <w:rPr>
      <w:b/>
      <w:color w:val="156570"/>
      <w:sz w:val="22"/>
    </w:rPr>
  </w:style>
  <w:style w:type="paragraph" w:customStyle="1" w:styleId="CScasestudy">
    <w:name w:val="CS_case study"/>
    <w:uiPriority w:val="2"/>
    <w:qFormat/>
    <w:rsid w:val="00A11EF5"/>
    <w:pPr>
      <w:spacing w:after="60"/>
    </w:pPr>
    <w:rPr>
      <w:color w:val="394A58"/>
      <w:sz w:val="48"/>
      <w:lang w:eastAsia="ko-KR"/>
    </w:rPr>
  </w:style>
  <w:style w:type="paragraph" w:customStyle="1" w:styleId="Clientheading">
    <w:name w:val="Client heading"/>
    <w:basedOn w:val="BodyText"/>
    <w:next w:val="BodyText"/>
    <w:uiPriority w:val="2"/>
    <w:rsid w:val="005A1ECC"/>
    <w:pPr>
      <w:spacing w:after="0"/>
    </w:pPr>
    <w:rPr>
      <w:rFonts w:ascii="Arial Bold" w:hAnsi="Arial Bold"/>
      <w:b/>
      <w:color w:val="0098DB"/>
    </w:rPr>
  </w:style>
  <w:style w:type="paragraph" w:customStyle="1" w:styleId="Department">
    <w:name w:val="Department"/>
    <w:basedOn w:val="Normal"/>
    <w:link w:val="DepartmentCharChar"/>
    <w:qFormat/>
    <w:rsid w:val="005A1ECC"/>
    <w:pPr>
      <w:spacing w:before="40"/>
    </w:pPr>
    <w:rPr>
      <w:rFonts w:eastAsia="SimSun"/>
      <w:sz w:val="30"/>
      <w:szCs w:val="24"/>
      <w:lang w:eastAsia="zh-CN"/>
    </w:rPr>
  </w:style>
  <w:style w:type="character" w:customStyle="1" w:styleId="DepartmentCharChar">
    <w:name w:val="Department Char Char"/>
    <w:basedOn w:val="DefaultParagraphFont"/>
    <w:link w:val="Department"/>
    <w:rsid w:val="005A1ECC"/>
    <w:rPr>
      <w:rFonts w:eastAsia="SimSun" w:cs="Times New Roman"/>
      <w:color w:val="394A58"/>
      <w:sz w:val="30"/>
      <w:szCs w:val="24"/>
      <w:lang w:eastAsia="zh-CN"/>
    </w:rPr>
  </w:style>
  <w:style w:type="paragraph" w:customStyle="1" w:styleId="Experienceheading">
    <w:name w:val="Experience heading"/>
    <w:basedOn w:val="BodyText"/>
    <w:next w:val="BodyText"/>
    <w:qFormat/>
    <w:rsid w:val="005A1ECC"/>
    <w:rPr>
      <w:rFonts w:ascii="Arial Bold" w:hAnsi="Arial Bold"/>
      <w:b/>
      <w:caps/>
    </w:rPr>
  </w:style>
  <w:style w:type="paragraph" w:customStyle="1" w:styleId="Text">
    <w:name w:val="Text"/>
    <w:basedOn w:val="Normal"/>
    <w:link w:val="TextChar"/>
    <w:qFormat/>
    <w:rsid w:val="005A1ECC"/>
    <w:pPr>
      <w:snapToGrid w:val="0"/>
      <w:spacing w:after="120"/>
      <w:jc w:val="both"/>
    </w:pPr>
    <w:rPr>
      <w:color w:val="auto"/>
      <w:szCs w:val="20"/>
      <w:lang w:eastAsia="zh-CN"/>
    </w:rPr>
  </w:style>
  <w:style w:type="character" w:customStyle="1" w:styleId="TextChar">
    <w:name w:val="Text Char"/>
    <w:basedOn w:val="DefaultParagraphFont"/>
    <w:link w:val="Text"/>
    <w:rsid w:val="005A1ECC"/>
    <w:rPr>
      <w:rFonts w:eastAsia="Times New Roman" w:cs="Times New Roman"/>
      <w:lang w:eastAsia="zh-CN"/>
    </w:rPr>
  </w:style>
  <w:style w:type="paragraph" w:customStyle="1" w:styleId="CLIENT">
    <w:name w:val="CLIENT"/>
    <w:basedOn w:val="Normal"/>
    <w:qFormat/>
    <w:rsid w:val="005A1ECC"/>
    <w:pPr>
      <w:snapToGrid w:val="0"/>
      <w:spacing w:after="120"/>
    </w:pPr>
    <w:rPr>
      <w:rFonts w:ascii="Arial Bold" w:hAnsi="Arial Bold"/>
      <w:b/>
      <w:bCs/>
      <w:caps/>
      <w:color w:val="0098DB"/>
      <w:szCs w:val="20"/>
      <w:lang w:eastAsia="zh-CN"/>
    </w:rPr>
  </w:style>
  <w:style w:type="paragraph" w:customStyle="1" w:styleId="JobTitle">
    <w:name w:val="Job Title"/>
    <w:basedOn w:val="CLIENT"/>
    <w:qFormat/>
    <w:rsid w:val="005A1ECC"/>
    <w:rPr>
      <w:caps w:val="0"/>
      <w:color w:val="156570"/>
    </w:rPr>
  </w:style>
  <w:style w:type="paragraph" w:customStyle="1" w:styleId="Datemmyy">
    <w:name w:val="Date (mm/yy)"/>
    <w:basedOn w:val="Normal"/>
    <w:qFormat/>
    <w:rsid w:val="005A1ECC"/>
    <w:pPr>
      <w:snapToGrid w:val="0"/>
      <w:spacing w:after="120"/>
    </w:pPr>
    <w:rPr>
      <w:b/>
      <w:bCs/>
      <w:szCs w:val="20"/>
      <w:lang w:eastAsia="zh-CN"/>
    </w:rPr>
  </w:style>
  <w:style w:type="paragraph" w:customStyle="1" w:styleId="ListedBullet">
    <w:name w:val="Listed Bullet"/>
    <w:basedOn w:val="Normal"/>
    <w:qFormat/>
    <w:rsid w:val="005A1ECC"/>
    <w:pPr>
      <w:numPr>
        <w:numId w:val="20"/>
      </w:numPr>
      <w:snapToGrid w:val="0"/>
      <w:spacing w:after="60"/>
      <w:jc w:val="both"/>
    </w:pPr>
    <w:rPr>
      <w:szCs w:val="20"/>
      <w:lang w:eastAsia="zh-CN"/>
    </w:rPr>
  </w:style>
  <w:style w:type="paragraph" w:customStyle="1" w:styleId="LastBullet">
    <w:name w:val="Last Bullet"/>
    <w:basedOn w:val="Normal"/>
    <w:qFormat/>
    <w:rsid w:val="00C41A83"/>
    <w:pPr>
      <w:numPr>
        <w:numId w:val="22"/>
      </w:numPr>
      <w:snapToGrid w:val="0"/>
      <w:ind w:left="357" w:hanging="357"/>
      <w:jc w:val="both"/>
    </w:pPr>
    <w:rPr>
      <w:color w:val="333333"/>
      <w:szCs w:val="20"/>
      <w:lang w:eastAsia="zh-CN"/>
    </w:rPr>
  </w:style>
  <w:style w:type="paragraph" w:customStyle="1" w:styleId="Text1">
    <w:name w:val="Text1"/>
    <w:basedOn w:val="Text"/>
    <w:rsid w:val="00C41A83"/>
    <w:pPr>
      <w:spacing w:after="240"/>
    </w:pPr>
  </w:style>
  <w:style w:type="paragraph" w:customStyle="1" w:styleId="Heading20">
    <w:name w:val="Heading2"/>
    <w:basedOn w:val="Normal"/>
    <w:rsid w:val="00C41A83"/>
    <w:pPr>
      <w:snapToGrid w:val="0"/>
      <w:spacing w:after="120"/>
    </w:pPr>
    <w:rPr>
      <w:rFonts w:ascii="Frutiger LT Std 45 Light" w:hAnsi="Frutiger LT Std 45 Light"/>
      <w:b/>
      <w:bCs/>
      <w:color w:val="0083BE"/>
      <w:sz w:val="22"/>
      <w:szCs w:val="20"/>
      <w:lang w:eastAsia="zh-CN"/>
    </w:rPr>
  </w:style>
  <w:style w:type="paragraph" w:styleId="List">
    <w:name w:val="List"/>
    <w:basedOn w:val="Normal"/>
    <w:uiPriority w:val="99"/>
    <w:semiHidden/>
    <w:rsid w:val="007F645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tkins%20C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Line xmlns="04fcab4f-12e2-4e27-9229-49929a3ee5dd">P3MS</Service_x0020_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E119A1D14342B9CCDCC05FEAA6D8" ma:contentTypeVersion="1" ma:contentTypeDescription="Create a new document." ma:contentTypeScope="" ma:versionID="8e59036ba7f05176fb92a9f211086be9">
  <xsd:schema xmlns:xsd="http://www.w3.org/2001/XMLSchema" xmlns:xs="http://www.w3.org/2001/XMLSchema" xmlns:p="http://schemas.microsoft.com/office/2006/metadata/properties" xmlns:ns2="04fcab4f-12e2-4e27-9229-49929a3ee5dd" targetNamespace="http://schemas.microsoft.com/office/2006/metadata/properties" ma:root="true" ma:fieldsID="9ef713e73fd777a2e8f50ceafd70e20b" ns2:_="">
    <xsd:import namespace="04fcab4f-12e2-4e27-9229-49929a3ee5dd"/>
    <xsd:element name="properties">
      <xsd:complexType>
        <xsd:sequence>
          <xsd:element name="documentManagement">
            <xsd:complexType>
              <xsd:all>
                <xsd:element ref="ns2:Service_x0020_Lin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ab4f-12e2-4e27-9229-49929a3ee5dd" elementFormDefault="qualified">
    <xsd:import namespace="http://schemas.microsoft.com/office/2006/documentManagement/types"/>
    <xsd:import namespace="http://schemas.microsoft.com/office/infopath/2007/PartnerControls"/>
    <xsd:element name="Service_x0020_Line" ma:index="2" ma:displayName="Service Line" ma:default="AD" ma:description="Service Line indicator for use with consultant CVs in order to allow quick filtering." ma:format="Dropdown" ma:indexed="true" ma:internalName="Service_x0020_Line">
      <xsd:simpleType>
        <xsd:restriction base="dms:Choice">
          <xsd:enumeration value="AD"/>
          <xsd:enumeration value="AM"/>
          <xsd:enumeration value="BC"/>
          <xsd:enumeration value="JC"/>
          <xsd:enumeration value="MC Board"/>
          <xsd:enumeration value="P3MS"/>
          <xsd:enumeration value="Security"/>
          <xsd:enumeration value="STC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378-A6CE-411C-B4ED-5CDCEC832EF6}">
  <ds:schemaRefs>
    <ds:schemaRef ds:uri="http://schemas.microsoft.com/office/2006/metadata/properties"/>
    <ds:schemaRef ds:uri="http://schemas.microsoft.com/office/infopath/2007/PartnerControls"/>
    <ds:schemaRef ds:uri="04fcab4f-12e2-4e27-9229-49929a3ee5dd"/>
  </ds:schemaRefs>
</ds:datastoreItem>
</file>

<file path=customXml/itemProps2.xml><?xml version="1.0" encoding="utf-8"?>
<ds:datastoreItem xmlns:ds="http://schemas.openxmlformats.org/officeDocument/2006/customXml" ds:itemID="{15EC5628-697A-4596-9963-100CF256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33117-0F15-4274-8653-AD16C05B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cab4f-12e2-4e27-9229-49929a3ee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95444-CAAC-4ABC-81C7-9AA185EA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Atkins CV</Template>
  <TotalTime>329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Jones - CV</vt:lpstr>
    </vt:vector>
  </TitlesOfParts>
  <Company>College Hill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Jones - CV</dc:title>
  <dc:creator>Dean Andrew</dc:creator>
  <cp:lastModifiedBy>Woodard, Lance W (US) @ ISR - GVL</cp:lastModifiedBy>
  <cp:revision>25</cp:revision>
  <cp:lastPrinted>2010-05-26T16:19:00Z</cp:lastPrinted>
  <dcterms:created xsi:type="dcterms:W3CDTF">2019-07-08T21:41:00Z</dcterms:created>
  <dcterms:modified xsi:type="dcterms:W3CDTF">2020-01-27T20:21:00Z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0x010100EA40E119A1D14342B9CCDCC05FEAA6D8</vt:lpwstr>
  </property>
</Properties>
</file>